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>Zápis</w:t>
      </w:r>
    </w:p>
    <w:p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>  z jednání členské schůze BD U Zvoničky se sídlem v Hradci Krá</w:t>
      </w:r>
      <w:r w:rsidR="00B86C45">
        <w:rPr>
          <w:rFonts w:asciiTheme="majorHAnsi" w:hAnsiTheme="majorHAnsi" w:cs="Arial"/>
          <w:b/>
          <w:sz w:val="36"/>
          <w:szCs w:val="36"/>
        </w:rPr>
        <w:t xml:space="preserve">lové, Václavkova 1614, konané </w:t>
      </w:r>
      <w:proofErr w:type="gramStart"/>
      <w:r w:rsidR="006E3A08">
        <w:rPr>
          <w:rFonts w:asciiTheme="majorHAnsi" w:hAnsiTheme="majorHAnsi" w:cs="Arial"/>
          <w:b/>
          <w:sz w:val="36"/>
          <w:szCs w:val="36"/>
        </w:rPr>
        <w:t>25.5.2017</w:t>
      </w:r>
      <w:proofErr w:type="gramEnd"/>
      <w:r w:rsidRPr="00D55888">
        <w:rPr>
          <w:rFonts w:asciiTheme="majorHAnsi" w:hAnsiTheme="majorHAnsi" w:cs="Arial"/>
          <w:b/>
          <w:sz w:val="36"/>
          <w:szCs w:val="36"/>
        </w:rPr>
        <w:t xml:space="preserve"> v 18:00 hod. v sídle BD.</w:t>
      </w:r>
    </w:p>
    <w:p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30"/>
          <w:szCs w:val="30"/>
        </w:rPr>
      </w:pPr>
    </w:p>
    <w:p w:rsidR="00401163" w:rsidRDefault="006676EF" w:rsidP="00203613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b/>
          <w:sz w:val="30"/>
          <w:szCs w:val="30"/>
        </w:rPr>
        <w:t>Zahájení členské schůze:</w:t>
      </w:r>
      <w:r w:rsidR="0028306A" w:rsidRPr="00D55888">
        <w:rPr>
          <w:rFonts w:asciiTheme="majorHAnsi" w:hAnsiTheme="majorHAnsi" w:cs="Arial"/>
          <w:b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Provedl předseda představenstva pan</w:t>
      </w:r>
      <w:r w:rsidR="006E3A08">
        <w:rPr>
          <w:rFonts w:asciiTheme="majorHAnsi" w:hAnsiTheme="majorHAnsi" w:cs="Arial"/>
          <w:sz w:val="30"/>
          <w:szCs w:val="30"/>
        </w:rPr>
        <w:t xml:space="preserve"> Jan Šťastný, který přivítal 22</w:t>
      </w:r>
      <w:r w:rsidR="00216350" w:rsidRPr="00D55888">
        <w:rPr>
          <w:rFonts w:asciiTheme="majorHAnsi" w:hAnsiTheme="majorHAnsi" w:cs="Arial"/>
          <w:sz w:val="30"/>
          <w:szCs w:val="30"/>
        </w:rPr>
        <w:t xml:space="preserve"> </w:t>
      </w:r>
      <w:r w:rsidRPr="00D55888">
        <w:rPr>
          <w:rFonts w:asciiTheme="majorHAnsi" w:hAnsiTheme="majorHAnsi" w:cs="Arial"/>
          <w:sz w:val="30"/>
          <w:szCs w:val="30"/>
        </w:rPr>
        <w:t>členů družstva</w:t>
      </w:r>
      <w:r w:rsidR="00401163">
        <w:rPr>
          <w:rFonts w:asciiTheme="majorHAnsi" w:hAnsiTheme="majorHAnsi" w:cs="Arial"/>
          <w:sz w:val="30"/>
          <w:szCs w:val="30"/>
        </w:rPr>
        <w:t>, kteří se dostavili na členskou schůzi.</w:t>
      </w:r>
    </w:p>
    <w:p w:rsidR="00401163" w:rsidRDefault="00401163" w:rsidP="00203613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sz w:val="30"/>
          <w:szCs w:val="30"/>
        </w:rPr>
        <w:sectPr w:rsidR="00401163" w:rsidSect="009F7346">
          <w:footerReference w:type="even" r:id="rId8"/>
          <w:footerReference w:type="default" r:id="rId9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74161F" w:rsidRPr="00203613" w:rsidRDefault="0074161F" w:rsidP="00203613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6676EF" w:rsidRPr="00D55888" w:rsidRDefault="006676EF" w:rsidP="0028306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b/>
          <w:sz w:val="30"/>
          <w:szCs w:val="30"/>
        </w:rPr>
        <w:t>Volba orgánů členské schůze:</w:t>
      </w:r>
      <w:r w:rsidRPr="00D55888">
        <w:rPr>
          <w:rFonts w:asciiTheme="majorHAnsi" w:hAnsiTheme="majorHAnsi" w:cs="Arial"/>
          <w:sz w:val="30"/>
          <w:szCs w:val="30"/>
        </w:rPr>
        <w:t xml:space="preserve"> </w:t>
      </w:r>
      <w:r w:rsidR="0028306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 xml:space="preserve">Přítomní: 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>dle</w:t>
      </w:r>
      <w:r w:rsidR="006E3A08">
        <w:rPr>
          <w:rFonts w:asciiTheme="majorHAnsi" w:hAnsiTheme="majorHAnsi" w:cs="Arial"/>
          <w:sz w:val="30"/>
          <w:szCs w:val="30"/>
        </w:rPr>
        <w:t xml:space="preserve"> prezenční listiny 22</w:t>
      </w:r>
      <w:r w:rsidR="006615AB">
        <w:rPr>
          <w:rFonts w:asciiTheme="majorHAnsi" w:hAnsiTheme="majorHAnsi" w:cs="Arial"/>
          <w:sz w:val="30"/>
          <w:szCs w:val="30"/>
        </w:rPr>
        <w:t xml:space="preserve"> členů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Předseda schůze: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 xml:space="preserve">p. Jan </w:t>
      </w:r>
      <w:proofErr w:type="gramStart"/>
      <w:r w:rsidRPr="00D55888">
        <w:rPr>
          <w:rFonts w:asciiTheme="majorHAnsi" w:hAnsiTheme="majorHAnsi" w:cs="Arial"/>
          <w:sz w:val="30"/>
          <w:szCs w:val="30"/>
        </w:rPr>
        <w:t>Šťastný   (zvolen</w:t>
      </w:r>
      <w:proofErr w:type="gramEnd"/>
      <w:r w:rsidRPr="00D55888">
        <w:rPr>
          <w:rFonts w:asciiTheme="majorHAnsi" w:hAnsiTheme="majorHAnsi" w:cs="Arial"/>
          <w:sz w:val="30"/>
          <w:szCs w:val="30"/>
        </w:rPr>
        <w:t>)</w:t>
      </w:r>
    </w:p>
    <w:p w:rsidR="004E66D5" w:rsidRDefault="006676EF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Zapisovatel: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p. Radek </w:t>
      </w:r>
      <w:proofErr w:type="spellStart"/>
      <w:r w:rsidRPr="00D55888">
        <w:rPr>
          <w:rFonts w:asciiTheme="majorHAnsi" w:hAnsiTheme="majorHAnsi" w:cs="Arial"/>
          <w:sz w:val="30"/>
          <w:szCs w:val="30"/>
        </w:rPr>
        <w:t>Ćmiel</w:t>
      </w:r>
      <w:proofErr w:type="spellEnd"/>
      <w:r w:rsidRPr="00D55888">
        <w:rPr>
          <w:rFonts w:asciiTheme="majorHAnsi" w:hAnsiTheme="majorHAnsi" w:cs="Arial"/>
          <w:sz w:val="30"/>
          <w:szCs w:val="30"/>
        </w:rPr>
        <w:t xml:space="preserve"> (zvolen)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6E3A08">
        <w:rPr>
          <w:rFonts w:asciiTheme="majorHAnsi" w:hAnsiTheme="majorHAnsi" w:cs="Arial"/>
          <w:sz w:val="30"/>
          <w:szCs w:val="30"/>
        </w:rPr>
        <w:br/>
        <w:t>Sčitatel:</w:t>
      </w:r>
      <w:r w:rsidR="006E3A08">
        <w:rPr>
          <w:rFonts w:asciiTheme="majorHAnsi" w:hAnsiTheme="majorHAnsi" w:cs="Arial"/>
          <w:sz w:val="30"/>
          <w:szCs w:val="30"/>
        </w:rPr>
        <w:tab/>
      </w:r>
      <w:r w:rsidR="006E3A08">
        <w:rPr>
          <w:rFonts w:asciiTheme="majorHAnsi" w:hAnsiTheme="majorHAnsi" w:cs="Arial"/>
          <w:sz w:val="30"/>
          <w:szCs w:val="30"/>
        </w:rPr>
        <w:tab/>
      </w:r>
      <w:r w:rsidR="006E3A08">
        <w:rPr>
          <w:rFonts w:asciiTheme="majorHAnsi" w:hAnsiTheme="majorHAnsi" w:cs="Arial"/>
          <w:sz w:val="30"/>
          <w:szCs w:val="30"/>
        </w:rPr>
        <w:tab/>
      </w:r>
      <w:r w:rsidR="006E3A08">
        <w:rPr>
          <w:rFonts w:asciiTheme="majorHAnsi" w:hAnsiTheme="majorHAnsi" w:cs="Arial"/>
          <w:sz w:val="30"/>
          <w:szCs w:val="30"/>
        </w:rPr>
        <w:tab/>
        <w:t xml:space="preserve">p. Vladislav Jaroš </w:t>
      </w:r>
      <w:r w:rsidRPr="00D55888">
        <w:rPr>
          <w:rFonts w:asciiTheme="majorHAnsi" w:hAnsiTheme="majorHAnsi" w:cs="Arial"/>
          <w:sz w:val="30"/>
          <w:szCs w:val="30"/>
        </w:rPr>
        <w:t>(zvolen)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Ověřovatelé zápisu: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  <w:t xml:space="preserve">pí. </w:t>
      </w:r>
      <w:r w:rsidR="00203613">
        <w:rPr>
          <w:rFonts w:asciiTheme="majorHAnsi" w:hAnsiTheme="majorHAnsi" w:cs="Arial"/>
          <w:sz w:val="30"/>
          <w:szCs w:val="30"/>
        </w:rPr>
        <w:t>Eva Vlková</w:t>
      </w:r>
      <w:r w:rsidR="00EE2C59">
        <w:rPr>
          <w:rFonts w:asciiTheme="majorHAnsi" w:hAnsiTheme="majorHAnsi" w:cs="Arial"/>
          <w:sz w:val="30"/>
          <w:szCs w:val="30"/>
        </w:rPr>
        <w:t xml:space="preserve"> (zvolena)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br/>
        <w:t xml:space="preserve"> 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  <w:t>p.</w:t>
      </w:r>
      <w:r w:rsidR="000633E6">
        <w:rPr>
          <w:rFonts w:asciiTheme="majorHAnsi" w:hAnsiTheme="majorHAnsi" w:cs="Arial"/>
          <w:sz w:val="30"/>
          <w:szCs w:val="30"/>
        </w:rPr>
        <w:t xml:space="preserve"> </w:t>
      </w:r>
      <w:r w:rsidR="006E3A08">
        <w:rPr>
          <w:rFonts w:asciiTheme="majorHAnsi" w:hAnsiTheme="majorHAnsi" w:cs="Arial"/>
          <w:sz w:val="30"/>
          <w:szCs w:val="30"/>
        </w:rPr>
        <w:t>Jan Záhorský</w:t>
      </w:r>
      <w:r w:rsidR="00401163">
        <w:rPr>
          <w:rFonts w:asciiTheme="majorHAnsi" w:hAnsiTheme="majorHAnsi" w:cs="Arial"/>
          <w:sz w:val="30"/>
          <w:szCs w:val="30"/>
        </w:rPr>
        <w:t xml:space="preserve"> </w:t>
      </w:r>
      <w:r w:rsidR="00203613">
        <w:rPr>
          <w:rFonts w:asciiTheme="majorHAnsi" w:hAnsiTheme="majorHAnsi" w:cs="Arial"/>
          <w:sz w:val="30"/>
          <w:szCs w:val="30"/>
        </w:rPr>
        <w:t>(zvolen</w:t>
      </w:r>
      <w:r w:rsidR="00EE2C59">
        <w:rPr>
          <w:rFonts w:asciiTheme="majorHAnsi" w:hAnsiTheme="majorHAnsi" w:cs="Arial"/>
          <w:sz w:val="30"/>
          <w:szCs w:val="30"/>
        </w:rPr>
        <w:t>)</w:t>
      </w:r>
      <w:r w:rsidR="000633E6">
        <w:rPr>
          <w:rFonts w:asciiTheme="majorHAnsi" w:hAnsiTheme="majorHAnsi" w:cs="Arial"/>
          <w:sz w:val="30"/>
          <w:szCs w:val="30"/>
        </w:rPr>
        <w:tab/>
      </w:r>
      <w:r w:rsidR="004E66D5">
        <w:rPr>
          <w:rFonts w:asciiTheme="majorHAnsi" w:hAnsiTheme="majorHAnsi" w:cs="Arial"/>
          <w:sz w:val="30"/>
          <w:szCs w:val="30"/>
        </w:rPr>
        <w:br/>
      </w:r>
      <w:r w:rsidR="00EE2C59">
        <w:rPr>
          <w:rFonts w:asciiTheme="majorHAnsi" w:hAnsiTheme="majorHAnsi" w:cs="Arial"/>
          <w:sz w:val="30"/>
          <w:szCs w:val="30"/>
        </w:rPr>
        <w:t xml:space="preserve"> </w:t>
      </w:r>
      <w:r w:rsidR="000633E6">
        <w:rPr>
          <w:rFonts w:asciiTheme="majorHAnsi" w:hAnsiTheme="majorHAnsi" w:cs="Arial"/>
          <w:sz w:val="30"/>
          <w:szCs w:val="30"/>
        </w:rPr>
        <w:br/>
      </w:r>
      <w:r w:rsidR="006E3A08">
        <w:rPr>
          <w:rFonts w:asciiTheme="majorHAnsi" w:hAnsiTheme="majorHAnsi" w:cs="Arial"/>
          <w:b/>
          <w:sz w:val="30"/>
          <w:szCs w:val="30"/>
        </w:rPr>
        <w:t>21</w:t>
      </w:r>
      <w:r w:rsidR="004E66D5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4E66D5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4E66D5">
        <w:rPr>
          <w:rFonts w:asciiTheme="majorHAnsi" w:hAnsiTheme="majorHAnsi" w:cs="Arial"/>
          <w:b/>
          <w:sz w:val="30"/>
          <w:szCs w:val="30"/>
        </w:rPr>
        <w:tab/>
        <w:t>1</w:t>
      </w:r>
      <w:r w:rsidR="004E66D5" w:rsidRPr="00D55888">
        <w:rPr>
          <w:rFonts w:asciiTheme="majorHAnsi" w:hAnsiTheme="majorHAnsi" w:cs="Arial"/>
          <w:b/>
          <w:sz w:val="30"/>
          <w:szCs w:val="30"/>
        </w:rPr>
        <w:t xml:space="preserve"> hlasů se ZDRŽELO</w:t>
      </w:r>
    </w:p>
    <w:p w:rsidR="004E66D5" w:rsidRDefault="004E66D5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  <w:sectPr w:rsidR="004E66D5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6676EF" w:rsidRPr="00D55888" w:rsidRDefault="006676EF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lastRenderedPageBreak/>
        <w:br/>
        <w:t>Členská schůze byla usnášení schopná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</w:r>
    </w:p>
    <w:p w:rsidR="004E66D5" w:rsidRPr="009C748B" w:rsidRDefault="006E3A08" w:rsidP="009C748B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  <w:sectPr w:rsidR="004E66D5" w:rsidRPr="009C748B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  <w:r w:rsidRPr="007B5A14">
        <w:rPr>
          <w:rFonts w:asciiTheme="majorHAnsi" w:hAnsiTheme="majorHAnsi" w:cs="Arial"/>
          <w:b/>
          <w:sz w:val="30"/>
          <w:szCs w:val="30"/>
        </w:rPr>
        <w:t>Hospodaření v roce 2016</w:t>
      </w:r>
      <w:r w:rsidR="000633E6" w:rsidRPr="007B5A14">
        <w:rPr>
          <w:rFonts w:asciiTheme="majorHAnsi" w:hAnsiTheme="majorHAnsi" w:cs="Arial"/>
          <w:b/>
          <w:sz w:val="30"/>
          <w:szCs w:val="30"/>
        </w:rPr>
        <w:t xml:space="preserve"> a schválení účetní uzávěrky</w:t>
      </w:r>
      <w:r w:rsidRPr="007B5A14">
        <w:rPr>
          <w:rFonts w:asciiTheme="majorHAnsi" w:hAnsiTheme="majorHAnsi" w:cs="Arial"/>
          <w:b/>
          <w:sz w:val="30"/>
          <w:szCs w:val="30"/>
        </w:rPr>
        <w:t xml:space="preserve"> (závěrečná zpráva)</w:t>
      </w:r>
      <w:r w:rsidR="00216350" w:rsidRPr="007B5A14">
        <w:rPr>
          <w:rFonts w:asciiTheme="majorHAnsi" w:hAnsiTheme="majorHAnsi" w:cs="Arial"/>
          <w:b/>
          <w:sz w:val="30"/>
          <w:szCs w:val="30"/>
        </w:rPr>
        <w:t>:</w:t>
      </w:r>
      <w:r w:rsidR="0028306A" w:rsidRPr="007B5A14">
        <w:rPr>
          <w:rFonts w:asciiTheme="majorHAnsi" w:hAnsiTheme="majorHAnsi" w:cs="Arial"/>
          <w:b/>
          <w:sz w:val="30"/>
          <w:szCs w:val="30"/>
        </w:rPr>
        <w:tab/>
      </w:r>
      <w:r w:rsidR="004E66D5" w:rsidRPr="007B5A14">
        <w:rPr>
          <w:rFonts w:asciiTheme="majorHAnsi" w:hAnsiTheme="majorHAnsi" w:cs="Arial"/>
          <w:sz w:val="30"/>
          <w:szCs w:val="30"/>
        </w:rPr>
        <w:br/>
        <w:t xml:space="preserve">V roce </w:t>
      </w:r>
      <w:r w:rsidRPr="007B5A14">
        <w:rPr>
          <w:rFonts w:asciiTheme="majorHAnsi" w:hAnsiTheme="majorHAnsi" w:cs="Arial"/>
          <w:sz w:val="30"/>
          <w:szCs w:val="30"/>
        </w:rPr>
        <w:t>2016</w:t>
      </w:r>
      <w:r w:rsidR="004E66D5" w:rsidRPr="007B5A14">
        <w:rPr>
          <w:rFonts w:asciiTheme="majorHAnsi" w:hAnsiTheme="majorHAnsi" w:cs="Arial"/>
          <w:sz w:val="30"/>
          <w:szCs w:val="30"/>
        </w:rPr>
        <w:t xml:space="preserve"> jsme </w:t>
      </w:r>
      <w:r w:rsidR="000D7998" w:rsidRPr="007B5A14">
        <w:rPr>
          <w:rFonts w:asciiTheme="majorHAnsi" w:hAnsiTheme="majorHAnsi" w:cs="Arial"/>
          <w:sz w:val="30"/>
          <w:szCs w:val="30"/>
        </w:rPr>
        <w:t>neprovedli nějaké velké investice/opravy. Rámcově to byly tyto práce</w:t>
      </w:r>
      <w:r w:rsidR="004E66D5" w:rsidRPr="007B5A14">
        <w:rPr>
          <w:rFonts w:asciiTheme="majorHAnsi" w:hAnsiTheme="majorHAnsi" w:cs="Arial"/>
          <w:sz w:val="30"/>
          <w:szCs w:val="30"/>
        </w:rPr>
        <w:t xml:space="preserve">: </w:t>
      </w:r>
      <w:r w:rsidR="000D7998" w:rsidRPr="007B5A14">
        <w:rPr>
          <w:rFonts w:asciiTheme="majorHAnsi" w:hAnsiTheme="majorHAnsi" w:cs="Arial"/>
          <w:sz w:val="30"/>
          <w:szCs w:val="30"/>
        </w:rPr>
        <w:t>Mříže ve sklepech</w:t>
      </w:r>
      <w:r w:rsidR="007B5A14" w:rsidRPr="007B5A14">
        <w:rPr>
          <w:rFonts w:asciiTheme="majorHAnsi" w:hAnsiTheme="majorHAnsi" w:cs="Arial"/>
          <w:sz w:val="30"/>
          <w:szCs w:val="30"/>
        </w:rPr>
        <w:t xml:space="preserve">, výměna kamerové centrální jednotky, výměna ventilů na radiátorech. </w:t>
      </w:r>
      <w:r w:rsidR="009C748B">
        <w:rPr>
          <w:rFonts w:asciiTheme="majorHAnsi" w:hAnsiTheme="majorHAnsi" w:cs="Arial"/>
          <w:sz w:val="30"/>
          <w:szCs w:val="30"/>
        </w:rPr>
        <w:t xml:space="preserve"> </w:t>
      </w:r>
      <w:r w:rsidR="009C748B" w:rsidRPr="009C748B">
        <w:rPr>
          <w:rFonts w:asciiTheme="majorHAnsi" w:hAnsiTheme="majorHAnsi" w:cs="Arial"/>
          <w:b/>
          <w:sz w:val="30"/>
          <w:szCs w:val="30"/>
        </w:rPr>
        <w:t>Dohromady 52.531,58 Kč</w:t>
      </w:r>
    </w:p>
    <w:p w:rsidR="0040708D" w:rsidRDefault="00216350" w:rsidP="004E66D5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 w:rsidRPr="004E66D5">
        <w:rPr>
          <w:rFonts w:asciiTheme="majorHAnsi" w:hAnsiTheme="majorHAnsi" w:cs="Arial"/>
          <w:b/>
          <w:sz w:val="30"/>
          <w:szCs w:val="30"/>
        </w:rPr>
        <w:lastRenderedPageBreak/>
        <w:br/>
      </w:r>
      <w:r w:rsidR="004E66D5">
        <w:rPr>
          <w:rFonts w:asciiTheme="majorHAnsi" w:hAnsiTheme="majorHAnsi" w:cs="Arial"/>
          <w:sz w:val="30"/>
          <w:szCs w:val="30"/>
        </w:rPr>
        <w:tab/>
      </w:r>
      <w:r w:rsidRPr="004E66D5">
        <w:rPr>
          <w:rFonts w:asciiTheme="majorHAnsi" w:hAnsiTheme="majorHAnsi" w:cs="Arial"/>
          <w:sz w:val="30"/>
          <w:szCs w:val="30"/>
        </w:rPr>
        <w:t xml:space="preserve">P. Šťastný přečetl </w:t>
      </w:r>
      <w:r w:rsidR="000633E6" w:rsidRPr="004E66D5">
        <w:rPr>
          <w:rFonts w:asciiTheme="majorHAnsi" w:hAnsiTheme="majorHAnsi" w:cs="Arial"/>
          <w:sz w:val="30"/>
          <w:szCs w:val="30"/>
        </w:rPr>
        <w:t>zpr</w:t>
      </w:r>
      <w:r w:rsidR="000D7998">
        <w:rPr>
          <w:rFonts w:asciiTheme="majorHAnsi" w:hAnsiTheme="majorHAnsi" w:cs="Arial"/>
          <w:sz w:val="30"/>
          <w:szCs w:val="30"/>
        </w:rPr>
        <w:t>ávu o hospodaření BD za rok 2016</w:t>
      </w:r>
      <w:r w:rsidR="000633E6" w:rsidRPr="004E66D5">
        <w:rPr>
          <w:rFonts w:asciiTheme="majorHAnsi" w:hAnsiTheme="majorHAnsi" w:cs="Arial"/>
          <w:sz w:val="30"/>
          <w:szCs w:val="30"/>
        </w:rPr>
        <w:t xml:space="preserve"> vypracovanou </w:t>
      </w:r>
      <w:r w:rsidR="004E66D5">
        <w:rPr>
          <w:rFonts w:asciiTheme="majorHAnsi" w:hAnsiTheme="majorHAnsi" w:cs="Arial"/>
          <w:sz w:val="30"/>
          <w:szCs w:val="30"/>
        </w:rPr>
        <w:tab/>
      </w:r>
      <w:r w:rsidR="000633E6" w:rsidRPr="004E66D5">
        <w:rPr>
          <w:rFonts w:asciiTheme="majorHAnsi" w:hAnsiTheme="majorHAnsi" w:cs="Arial"/>
          <w:sz w:val="30"/>
          <w:szCs w:val="30"/>
        </w:rPr>
        <w:t>Stavebním bytovým družstvem v Lipkách 894, Hradec Králové.</w:t>
      </w:r>
    </w:p>
    <w:p w:rsidR="000633E6" w:rsidRPr="004E66D5" w:rsidRDefault="0040708D" w:rsidP="004E66D5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0633E6" w:rsidRPr="004E66D5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  <w:r>
        <w:rPr>
          <w:rFonts w:asciiTheme="majorHAnsi" w:hAnsiTheme="majorHAnsi" w:cs="Arial"/>
          <w:sz w:val="30"/>
          <w:szCs w:val="30"/>
        </w:rPr>
        <w:t xml:space="preserve">      </w:t>
      </w:r>
      <w:r w:rsidR="006615AB" w:rsidRPr="004E66D5">
        <w:rPr>
          <w:rFonts w:asciiTheme="majorHAnsi" w:hAnsiTheme="majorHAnsi" w:cs="Arial"/>
          <w:sz w:val="30"/>
          <w:szCs w:val="30"/>
        </w:rPr>
        <w:tab/>
      </w:r>
    </w:p>
    <w:p w:rsidR="003A60DC" w:rsidRDefault="000633E6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lastRenderedPageBreak/>
        <w:br/>
        <w:t>Majetek družstva: Oby</w:t>
      </w:r>
      <w:r w:rsidR="002075E7">
        <w:rPr>
          <w:rFonts w:asciiTheme="majorHAnsi" w:hAnsiTheme="majorHAnsi" w:cs="Arial"/>
          <w:sz w:val="30"/>
          <w:szCs w:val="30"/>
        </w:rPr>
        <w:t>t</w:t>
      </w:r>
      <w:r w:rsidR="000D7998">
        <w:rPr>
          <w:rFonts w:asciiTheme="majorHAnsi" w:hAnsiTheme="majorHAnsi" w:cs="Arial"/>
          <w:sz w:val="30"/>
          <w:szCs w:val="30"/>
        </w:rPr>
        <w:t>ný dům – jeho účetní hodnota 4.511</w:t>
      </w:r>
      <w:r w:rsidR="002075E7">
        <w:rPr>
          <w:rFonts w:asciiTheme="majorHAnsi" w:hAnsiTheme="majorHAnsi" w:cs="Arial"/>
          <w:sz w:val="30"/>
          <w:szCs w:val="30"/>
        </w:rPr>
        <w:t>.</w:t>
      </w:r>
      <w:r w:rsidR="000D7998">
        <w:rPr>
          <w:rFonts w:asciiTheme="majorHAnsi" w:hAnsiTheme="majorHAnsi" w:cs="Arial"/>
          <w:sz w:val="30"/>
          <w:szCs w:val="30"/>
        </w:rPr>
        <w:t>053</w:t>
      </w:r>
      <w:r>
        <w:rPr>
          <w:rFonts w:asciiTheme="majorHAnsi" w:hAnsiTheme="majorHAnsi" w:cs="Arial"/>
          <w:sz w:val="30"/>
          <w:szCs w:val="30"/>
        </w:rPr>
        <w:t>,- Kč</w:t>
      </w:r>
      <w:r>
        <w:rPr>
          <w:rFonts w:asciiTheme="majorHAnsi" w:hAnsiTheme="majorHAnsi" w:cs="Arial"/>
          <w:sz w:val="30"/>
          <w:szCs w:val="30"/>
        </w:rPr>
        <w:br/>
      </w:r>
      <w:r w:rsidR="003A60DC">
        <w:rPr>
          <w:rFonts w:asciiTheme="majorHAnsi" w:hAnsiTheme="majorHAnsi" w:cs="Arial"/>
          <w:sz w:val="30"/>
          <w:szCs w:val="30"/>
        </w:rPr>
        <w:t>Finanční prostředky</w:t>
      </w:r>
      <w:r w:rsidR="004E66D5">
        <w:rPr>
          <w:rFonts w:asciiTheme="majorHAnsi" w:hAnsiTheme="majorHAnsi" w:cs="Arial"/>
          <w:sz w:val="30"/>
          <w:szCs w:val="30"/>
        </w:rPr>
        <w:t xml:space="preserve"> celkem</w:t>
      </w:r>
      <w:r w:rsidR="003A60DC">
        <w:rPr>
          <w:rFonts w:asciiTheme="majorHAnsi" w:hAnsiTheme="majorHAnsi" w:cs="Arial"/>
          <w:sz w:val="30"/>
          <w:szCs w:val="30"/>
        </w:rPr>
        <w:t xml:space="preserve"> k 31.12.201</w:t>
      </w:r>
      <w:r w:rsidR="00C87990">
        <w:rPr>
          <w:rFonts w:asciiTheme="majorHAnsi" w:hAnsiTheme="majorHAnsi" w:cs="Arial"/>
          <w:sz w:val="30"/>
          <w:szCs w:val="30"/>
        </w:rPr>
        <w:t>6</w:t>
      </w:r>
      <w:r w:rsidR="004E66D5">
        <w:rPr>
          <w:rFonts w:asciiTheme="majorHAnsi" w:hAnsiTheme="majorHAnsi" w:cs="Arial"/>
          <w:sz w:val="30"/>
          <w:szCs w:val="30"/>
        </w:rPr>
        <w:t xml:space="preserve"> (Běžný účet, </w:t>
      </w:r>
      <w:proofErr w:type="gramStart"/>
      <w:r w:rsidR="004E66D5">
        <w:rPr>
          <w:rFonts w:asciiTheme="majorHAnsi" w:hAnsiTheme="majorHAnsi" w:cs="Arial"/>
          <w:sz w:val="30"/>
          <w:szCs w:val="30"/>
        </w:rPr>
        <w:t>Spořící</w:t>
      </w:r>
      <w:proofErr w:type="gramEnd"/>
      <w:r w:rsidR="004E66D5">
        <w:rPr>
          <w:rFonts w:asciiTheme="majorHAnsi" w:hAnsiTheme="majorHAnsi" w:cs="Arial"/>
          <w:sz w:val="30"/>
          <w:szCs w:val="30"/>
        </w:rPr>
        <w:t xml:space="preserve"> účet, Termínovaný vklad)</w:t>
      </w:r>
      <w:r w:rsidR="003A60DC">
        <w:rPr>
          <w:rFonts w:asciiTheme="majorHAnsi" w:hAnsiTheme="majorHAnsi" w:cs="Arial"/>
          <w:sz w:val="30"/>
          <w:szCs w:val="30"/>
        </w:rPr>
        <w:t xml:space="preserve">: </w:t>
      </w:r>
      <w:r w:rsidR="002075E7">
        <w:rPr>
          <w:rFonts w:asciiTheme="majorHAnsi" w:hAnsiTheme="majorHAnsi" w:cs="Arial"/>
          <w:sz w:val="30"/>
          <w:szCs w:val="30"/>
        </w:rPr>
        <w:t>2.</w:t>
      </w:r>
      <w:r w:rsidR="00C87990">
        <w:rPr>
          <w:rFonts w:asciiTheme="majorHAnsi" w:hAnsiTheme="majorHAnsi" w:cs="Arial"/>
          <w:sz w:val="30"/>
          <w:szCs w:val="30"/>
        </w:rPr>
        <w:t>908.973,73</w:t>
      </w:r>
      <w:r w:rsidR="004E66D5">
        <w:rPr>
          <w:rFonts w:asciiTheme="majorHAnsi" w:hAnsiTheme="majorHAnsi" w:cs="Arial"/>
          <w:sz w:val="30"/>
          <w:szCs w:val="30"/>
        </w:rPr>
        <w:t xml:space="preserve"> Kč </w:t>
      </w:r>
    </w:p>
    <w:p w:rsidR="004E66D5" w:rsidRDefault="004E66D5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3A60DC" w:rsidRDefault="003A60DC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Dlouhodobá záloha na opravy a udržo</w:t>
      </w:r>
      <w:r w:rsidR="006F4D72">
        <w:rPr>
          <w:rFonts w:asciiTheme="majorHAnsi" w:hAnsiTheme="majorHAnsi" w:cs="Arial"/>
          <w:sz w:val="30"/>
          <w:szCs w:val="30"/>
        </w:rPr>
        <w:t>v</w:t>
      </w:r>
      <w:r>
        <w:rPr>
          <w:rFonts w:asciiTheme="majorHAnsi" w:hAnsiTheme="majorHAnsi" w:cs="Arial"/>
          <w:sz w:val="30"/>
          <w:szCs w:val="30"/>
        </w:rPr>
        <w:t>ání (fond oprav</w:t>
      </w:r>
      <w:r w:rsidR="006F4D72">
        <w:rPr>
          <w:rFonts w:asciiTheme="majorHAnsi" w:hAnsiTheme="majorHAnsi" w:cs="Arial"/>
          <w:sz w:val="30"/>
          <w:szCs w:val="30"/>
        </w:rPr>
        <w:t xml:space="preserve"> - DZO</w:t>
      </w:r>
      <w:r w:rsidR="00C87990">
        <w:rPr>
          <w:rFonts w:asciiTheme="majorHAnsi" w:hAnsiTheme="majorHAnsi" w:cs="Arial"/>
          <w:sz w:val="30"/>
          <w:szCs w:val="30"/>
        </w:rPr>
        <w:t xml:space="preserve">): 2.378.593,96 </w:t>
      </w:r>
      <w:r>
        <w:rPr>
          <w:rFonts w:asciiTheme="majorHAnsi" w:hAnsiTheme="majorHAnsi" w:cs="Arial"/>
          <w:sz w:val="30"/>
          <w:szCs w:val="30"/>
        </w:rPr>
        <w:t>Kč</w:t>
      </w:r>
    </w:p>
    <w:p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(D</w:t>
      </w:r>
      <w:r w:rsidR="003A60DC">
        <w:rPr>
          <w:rFonts w:asciiTheme="majorHAnsi" w:hAnsiTheme="majorHAnsi" w:cs="Arial"/>
          <w:sz w:val="30"/>
          <w:szCs w:val="30"/>
        </w:rPr>
        <w:t>etail viz závěrečná zpráva o hospodaření bytového</w:t>
      </w:r>
      <w:r w:rsidR="004E66D5">
        <w:rPr>
          <w:rFonts w:asciiTheme="majorHAnsi" w:hAnsiTheme="majorHAnsi" w:cs="Arial"/>
          <w:sz w:val="30"/>
          <w:szCs w:val="30"/>
        </w:rPr>
        <w:t xml:space="preserve"> družstva u Zvoničky v roce </w:t>
      </w:r>
      <w:r w:rsidR="00C87990">
        <w:rPr>
          <w:rFonts w:asciiTheme="majorHAnsi" w:hAnsiTheme="majorHAnsi" w:cs="Arial"/>
          <w:sz w:val="30"/>
          <w:szCs w:val="30"/>
        </w:rPr>
        <w:t>2016 – možno stáhnout z webu</w:t>
      </w:r>
      <w:r>
        <w:rPr>
          <w:rFonts w:asciiTheme="majorHAnsi" w:hAnsiTheme="majorHAnsi" w:cs="Arial"/>
          <w:sz w:val="30"/>
          <w:szCs w:val="30"/>
        </w:rPr>
        <w:t>).</w:t>
      </w:r>
      <w:r>
        <w:rPr>
          <w:rFonts w:asciiTheme="majorHAnsi" w:hAnsiTheme="majorHAnsi" w:cs="Arial"/>
          <w:sz w:val="30"/>
          <w:szCs w:val="30"/>
        </w:rPr>
        <w:br/>
      </w:r>
    </w:p>
    <w:p w:rsidR="005637B8" w:rsidRDefault="002075E7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5637B8">
        <w:rPr>
          <w:rFonts w:asciiTheme="majorHAnsi" w:hAnsiTheme="majorHAnsi" w:cs="Arial"/>
          <w:b/>
          <w:sz w:val="30"/>
          <w:szCs w:val="30"/>
        </w:rPr>
        <w:t>Příjmy</w:t>
      </w:r>
      <w:r w:rsidR="005637B8" w:rsidRPr="005637B8">
        <w:rPr>
          <w:rFonts w:asciiTheme="majorHAnsi" w:hAnsiTheme="majorHAnsi" w:cs="Arial"/>
          <w:b/>
          <w:sz w:val="30"/>
          <w:szCs w:val="30"/>
        </w:rPr>
        <w:t xml:space="preserve"> z pronájmů společných prostor:</w:t>
      </w:r>
      <w:r w:rsidR="005637B8">
        <w:rPr>
          <w:rFonts w:asciiTheme="majorHAnsi" w:hAnsiTheme="majorHAnsi" w:cs="Arial"/>
          <w:sz w:val="30"/>
          <w:szCs w:val="30"/>
        </w:rPr>
        <w:t xml:space="preserve"> 7.884,- Kč</w:t>
      </w:r>
    </w:p>
    <w:p w:rsidR="005637B8" w:rsidRDefault="005637B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423D08">
        <w:rPr>
          <w:rFonts w:asciiTheme="majorHAnsi" w:hAnsiTheme="majorHAnsi" w:cs="Arial"/>
          <w:b/>
          <w:sz w:val="30"/>
          <w:szCs w:val="30"/>
        </w:rPr>
        <w:t>Pokladna:</w:t>
      </w:r>
      <w:r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br/>
        <w:t>-</w:t>
      </w:r>
      <w:r w:rsidR="00C87990">
        <w:rPr>
          <w:rFonts w:asciiTheme="majorHAnsi" w:hAnsiTheme="majorHAnsi" w:cs="Arial"/>
          <w:sz w:val="30"/>
          <w:szCs w:val="30"/>
        </w:rPr>
        <w:t xml:space="preserve"> počáteční zůstatek z roku 2015</w:t>
      </w:r>
      <w:r w:rsidR="004E66D5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>stav:</w:t>
      </w:r>
      <w:r w:rsidR="00C87990">
        <w:rPr>
          <w:rFonts w:asciiTheme="majorHAnsi" w:hAnsiTheme="majorHAnsi" w:cs="Arial"/>
          <w:sz w:val="30"/>
          <w:szCs w:val="30"/>
        </w:rPr>
        <w:t xml:space="preserve"> 1</w:t>
      </w:r>
      <w:r w:rsidR="004E66D5">
        <w:rPr>
          <w:rFonts w:asciiTheme="majorHAnsi" w:hAnsiTheme="majorHAnsi" w:cs="Arial"/>
          <w:sz w:val="30"/>
          <w:szCs w:val="30"/>
        </w:rPr>
        <w:t>.</w:t>
      </w:r>
      <w:r w:rsidR="00C87990">
        <w:rPr>
          <w:rFonts w:asciiTheme="majorHAnsi" w:hAnsiTheme="majorHAnsi" w:cs="Arial"/>
          <w:sz w:val="30"/>
          <w:szCs w:val="30"/>
        </w:rPr>
        <w:t>188</w:t>
      </w:r>
      <w:r w:rsidR="007B5A14">
        <w:rPr>
          <w:rFonts w:asciiTheme="majorHAnsi" w:hAnsiTheme="majorHAnsi" w:cs="Arial"/>
          <w:sz w:val="30"/>
          <w:szCs w:val="30"/>
        </w:rPr>
        <w:t>,- Kč</w:t>
      </w:r>
      <w:r w:rsidR="007B5A14">
        <w:rPr>
          <w:rFonts w:asciiTheme="majorHAnsi" w:hAnsiTheme="majorHAnsi" w:cs="Arial"/>
          <w:sz w:val="30"/>
          <w:szCs w:val="30"/>
        </w:rPr>
        <w:br/>
        <w:t xml:space="preserve">- na konci </w:t>
      </w:r>
      <w:proofErr w:type="gramStart"/>
      <w:r w:rsidR="007B5A14">
        <w:rPr>
          <w:rFonts w:asciiTheme="majorHAnsi" w:hAnsiTheme="majorHAnsi" w:cs="Arial"/>
          <w:sz w:val="30"/>
          <w:szCs w:val="30"/>
        </w:rPr>
        <w:t>31.12. 2016</w:t>
      </w:r>
      <w:proofErr w:type="gramEnd"/>
      <w:r w:rsidR="007B5A14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  <w:t xml:space="preserve"> </w:t>
      </w:r>
      <w:r w:rsidR="005637B8">
        <w:rPr>
          <w:rFonts w:asciiTheme="majorHAnsi" w:hAnsiTheme="majorHAnsi" w:cs="Arial"/>
          <w:sz w:val="30"/>
          <w:szCs w:val="30"/>
        </w:rPr>
        <w:t xml:space="preserve">    </w:t>
      </w:r>
      <w:r>
        <w:rPr>
          <w:rFonts w:asciiTheme="majorHAnsi" w:hAnsiTheme="majorHAnsi" w:cs="Arial"/>
          <w:sz w:val="30"/>
          <w:szCs w:val="30"/>
        </w:rPr>
        <w:t xml:space="preserve">  </w:t>
      </w:r>
      <w:r w:rsidR="00C87990">
        <w:rPr>
          <w:rFonts w:asciiTheme="majorHAnsi" w:hAnsiTheme="majorHAnsi" w:cs="Arial"/>
          <w:sz w:val="30"/>
          <w:szCs w:val="30"/>
        </w:rPr>
        <w:t>4</w:t>
      </w:r>
      <w:r w:rsidR="004E66D5">
        <w:rPr>
          <w:rFonts w:asciiTheme="majorHAnsi" w:hAnsiTheme="majorHAnsi" w:cs="Arial"/>
          <w:sz w:val="30"/>
          <w:szCs w:val="30"/>
        </w:rPr>
        <w:t>.</w:t>
      </w:r>
      <w:r w:rsidR="00C87990">
        <w:rPr>
          <w:rFonts w:asciiTheme="majorHAnsi" w:hAnsiTheme="majorHAnsi" w:cs="Arial"/>
          <w:sz w:val="30"/>
          <w:szCs w:val="30"/>
        </w:rPr>
        <w:t>725</w:t>
      </w:r>
      <w:r w:rsidR="004E66D5">
        <w:rPr>
          <w:rFonts w:asciiTheme="majorHAnsi" w:hAnsiTheme="majorHAnsi" w:cs="Arial"/>
          <w:sz w:val="30"/>
          <w:szCs w:val="30"/>
        </w:rPr>
        <w:t>,- Kč</w:t>
      </w:r>
    </w:p>
    <w:p w:rsidR="00C87990" w:rsidRDefault="00C87990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C87990" w:rsidRDefault="00C87990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V lednu 2016 se </w:t>
      </w:r>
      <w:proofErr w:type="gramStart"/>
      <w:r>
        <w:rPr>
          <w:rFonts w:asciiTheme="majorHAnsi" w:hAnsiTheme="majorHAnsi" w:cs="Arial"/>
          <w:sz w:val="30"/>
          <w:szCs w:val="30"/>
        </w:rPr>
        <w:t>na mim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. členské schůzi schválilo refinancování úvěru ze stavebního spoření novým hypotečním úvěrem a díky tomu se měsíční splátka úvěru mohla snížit řádově o 5tis. Kč. </w:t>
      </w:r>
      <w:r w:rsidR="009C748B">
        <w:rPr>
          <w:rFonts w:asciiTheme="majorHAnsi" w:hAnsiTheme="majorHAnsi" w:cs="Arial"/>
          <w:sz w:val="30"/>
          <w:szCs w:val="30"/>
        </w:rPr>
        <w:t xml:space="preserve">  </w:t>
      </w:r>
      <w:proofErr w:type="gramStart"/>
      <w:r w:rsidR="009C748B">
        <w:rPr>
          <w:rFonts w:asciiTheme="majorHAnsi" w:hAnsiTheme="majorHAnsi" w:cs="Arial"/>
          <w:sz w:val="30"/>
          <w:szCs w:val="30"/>
        </w:rPr>
        <w:t>viz</w:t>
      </w:r>
      <w:proofErr w:type="gramEnd"/>
      <w:r w:rsidR="009C748B">
        <w:rPr>
          <w:rFonts w:asciiTheme="majorHAnsi" w:hAnsiTheme="majorHAnsi" w:cs="Arial"/>
          <w:sz w:val="30"/>
          <w:szCs w:val="30"/>
        </w:rPr>
        <w:t xml:space="preserve"> zápis ze schůze 19. ledna 2016</w:t>
      </w:r>
    </w:p>
    <w:p w:rsidR="00423D08" w:rsidRPr="00DB6B29" w:rsidRDefault="003A60DC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</w:r>
      <w:r w:rsidR="00423D08" w:rsidRPr="00DB6B29">
        <w:rPr>
          <w:rFonts w:asciiTheme="majorHAnsi" w:hAnsiTheme="majorHAnsi" w:cs="Arial"/>
          <w:b/>
          <w:sz w:val="30"/>
          <w:szCs w:val="30"/>
        </w:rPr>
        <w:t>Správa SBD a odměny</w:t>
      </w:r>
      <w:r w:rsidR="00DB6B29" w:rsidRPr="00DB6B29">
        <w:rPr>
          <w:rFonts w:asciiTheme="majorHAnsi" w:hAnsiTheme="majorHAnsi" w:cs="Arial"/>
          <w:b/>
          <w:sz w:val="30"/>
          <w:szCs w:val="30"/>
        </w:rPr>
        <w:t xml:space="preserve"> představenstvu</w:t>
      </w:r>
      <w:r w:rsidR="00423D08" w:rsidRPr="00DB6B29">
        <w:rPr>
          <w:rFonts w:asciiTheme="majorHAnsi" w:hAnsiTheme="majorHAnsi" w:cs="Arial"/>
          <w:b/>
          <w:sz w:val="30"/>
          <w:szCs w:val="30"/>
        </w:rPr>
        <w:t>:</w:t>
      </w:r>
    </w:p>
    <w:p w:rsidR="00423D08" w:rsidRDefault="00DB6B29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- návrh</w:t>
      </w:r>
      <w:r w:rsidR="005637B8">
        <w:rPr>
          <w:rFonts w:asciiTheme="majorHAnsi" w:hAnsiTheme="majorHAnsi" w:cs="Arial"/>
          <w:sz w:val="30"/>
          <w:szCs w:val="30"/>
        </w:rPr>
        <w:t xml:space="preserve"> na převod rozdílu ve výši 951</w:t>
      </w:r>
      <w:r>
        <w:rPr>
          <w:rFonts w:asciiTheme="majorHAnsi" w:hAnsiTheme="majorHAnsi" w:cs="Arial"/>
          <w:sz w:val="30"/>
          <w:szCs w:val="30"/>
        </w:rPr>
        <w:t>,-</w:t>
      </w:r>
      <w:r w:rsidR="005637B8">
        <w:rPr>
          <w:rFonts w:asciiTheme="majorHAnsi" w:hAnsiTheme="majorHAnsi" w:cs="Arial"/>
          <w:sz w:val="30"/>
          <w:szCs w:val="30"/>
        </w:rPr>
        <w:t xml:space="preserve"> Kč</w:t>
      </w:r>
      <w:r>
        <w:rPr>
          <w:rFonts w:asciiTheme="majorHAnsi" w:hAnsiTheme="majorHAnsi" w:cs="Arial"/>
          <w:sz w:val="30"/>
          <w:szCs w:val="30"/>
        </w:rPr>
        <w:t xml:space="preserve"> ze správy SBD do DZO</w:t>
      </w:r>
    </w:p>
    <w:p w:rsidR="00DB6B29" w:rsidRPr="000633E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:rsidR="00423D08" w:rsidRDefault="0014578A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22</w:t>
      </w:r>
      <w:r w:rsidR="00635B72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:rsidR="00DB6B29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</w:p>
    <w:p w:rsidR="00DB6B29" w:rsidRPr="00F63806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F63806">
        <w:rPr>
          <w:rFonts w:asciiTheme="majorHAnsi" w:hAnsiTheme="majorHAnsi" w:cs="Arial"/>
          <w:b/>
          <w:sz w:val="30"/>
          <w:szCs w:val="30"/>
        </w:rPr>
        <w:t>Pojištění domu:</w:t>
      </w:r>
    </w:p>
    <w:p w:rsidR="00DB6B29" w:rsidRPr="00F6380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F63806">
        <w:rPr>
          <w:rFonts w:asciiTheme="majorHAnsi" w:hAnsiTheme="majorHAnsi" w:cs="Arial"/>
          <w:sz w:val="30"/>
          <w:szCs w:val="30"/>
        </w:rPr>
        <w:t xml:space="preserve">- návrh na převod </w:t>
      </w:r>
      <w:r w:rsidR="00980738" w:rsidRPr="00F63806">
        <w:rPr>
          <w:rFonts w:asciiTheme="majorHAnsi" w:hAnsiTheme="majorHAnsi" w:cs="Arial"/>
          <w:sz w:val="30"/>
          <w:szCs w:val="30"/>
        </w:rPr>
        <w:t>přeplatku</w:t>
      </w:r>
      <w:r w:rsidRPr="00F63806">
        <w:rPr>
          <w:rFonts w:asciiTheme="majorHAnsi" w:hAnsiTheme="majorHAnsi" w:cs="Arial"/>
          <w:sz w:val="30"/>
          <w:szCs w:val="30"/>
        </w:rPr>
        <w:t xml:space="preserve"> z pla</w:t>
      </w:r>
      <w:r w:rsidR="00635B72" w:rsidRPr="00F63806">
        <w:rPr>
          <w:rFonts w:asciiTheme="majorHAnsi" w:hAnsiTheme="majorHAnsi" w:cs="Arial"/>
          <w:sz w:val="30"/>
          <w:szCs w:val="30"/>
        </w:rPr>
        <w:t xml:space="preserve">teb na pojištění domu ve výši </w:t>
      </w:r>
      <w:r w:rsidR="0014578A">
        <w:rPr>
          <w:rFonts w:asciiTheme="majorHAnsi" w:hAnsiTheme="majorHAnsi" w:cs="Arial"/>
          <w:sz w:val="30"/>
          <w:szCs w:val="30"/>
        </w:rPr>
        <w:t>131</w:t>
      </w:r>
      <w:r w:rsidRPr="00F63806">
        <w:rPr>
          <w:rFonts w:asciiTheme="majorHAnsi" w:hAnsiTheme="majorHAnsi" w:cs="Arial"/>
          <w:sz w:val="30"/>
          <w:szCs w:val="30"/>
        </w:rPr>
        <w:t>,68 Kč do DZO</w:t>
      </w:r>
      <w:r w:rsidRPr="00F63806">
        <w:rPr>
          <w:rFonts w:asciiTheme="majorHAnsi" w:hAnsiTheme="majorHAnsi" w:cs="Arial"/>
          <w:sz w:val="30"/>
          <w:szCs w:val="30"/>
        </w:rPr>
        <w:br/>
        <w:t>výsledek hlasování členské schůze:</w:t>
      </w:r>
    </w:p>
    <w:p w:rsidR="00DB6B29" w:rsidRPr="000633E6" w:rsidRDefault="00635B72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F63806">
        <w:rPr>
          <w:rFonts w:asciiTheme="majorHAnsi" w:hAnsiTheme="majorHAnsi" w:cs="Arial"/>
          <w:b/>
          <w:sz w:val="30"/>
          <w:szCs w:val="30"/>
        </w:rPr>
        <w:t>2</w:t>
      </w:r>
      <w:r w:rsidR="0014578A">
        <w:rPr>
          <w:rFonts w:asciiTheme="majorHAnsi" w:hAnsiTheme="majorHAnsi" w:cs="Arial"/>
          <w:b/>
          <w:sz w:val="30"/>
          <w:szCs w:val="30"/>
        </w:rPr>
        <w:t>2</w:t>
      </w:r>
      <w:r w:rsidRPr="00F63806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DB6B29">
        <w:rPr>
          <w:rFonts w:asciiTheme="majorHAnsi" w:hAnsiTheme="majorHAnsi" w:cs="Arial"/>
          <w:b/>
          <w:sz w:val="30"/>
          <w:szCs w:val="30"/>
        </w:rPr>
        <w:br/>
      </w:r>
      <w:r w:rsidR="00DB6B29">
        <w:rPr>
          <w:rFonts w:asciiTheme="majorHAnsi" w:hAnsiTheme="majorHAnsi" w:cs="Arial"/>
          <w:b/>
          <w:sz w:val="30"/>
          <w:szCs w:val="30"/>
        </w:rPr>
        <w:br/>
      </w:r>
      <w:r w:rsidR="00DB6B29" w:rsidRPr="00DB6B29">
        <w:rPr>
          <w:rFonts w:asciiTheme="majorHAnsi" w:hAnsiTheme="majorHAnsi" w:cs="Arial"/>
          <w:b/>
          <w:sz w:val="30"/>
          <w:szCs w:val="30"/>
        </w:rPr>
        <w:t>Měření tepla:</w:t>
      </w:r>
      <w:r w:rsidR="003A60DC">
        <w:rPr>
          <w:rFonts w:asciiTheme="majorHAnsi" w:hAnsiTheme="majorHAnsi" w:cs="Arial"/>
          <w:sz w:val="30"/>
          <w:szCs w:val="30"/>
        </w:rPr>
        <w:br/>
      </w:r>
      <w:r w:rsidR="00DB6B29">
        <w:rPr>
          <w:rFonts w:asciiTheme="majorHAnsi" w:hAnsiTheme="majorHAnsi" w:cs="Arial"/>
          <w:sz w:val="30"/>
          <w:szCs w:val="30"/>
        </w:rPr>
        <w:t>-</w:t>
      </w:r>
      <w:r w:rsidR="005637B8">
        <w:rPr>
          <w:rFonts w:asciiTheme="majorHAnsi" w:hAnsiTheme="majorHAnsi" w:cs="Arial"/>
          <w:sz w:val="30"/>
          <w:szCs w:val="30"/>
        </w:rPr>
        <w:t xml:space="preserve"> návrh</w:t>
      </w:r>
      <w:r w:rsidR="0014578A">
        <w:rPr>
          <w:rFonts w:asciiTheme="majorHAnsi" w:hAnsiTheme="majorHAnsi" w:cs="Arial"/>
          <w:sz w:val="30"/>
          <w:szCs w:val="30"/>
        </w:rPr>
        <w:t xml:space="preserve"> na zaplacení částky (faktury) 6.958</w:t>
      </w:r>
      <w:r w:rsidR="00DB6B29">
        <w:rPr>
          <w:rFonts w:asciiTheme="majorHAnsi" w:hAnsiTheme="majorHAnsi" w:cs="Arial"/>
          <w:sz w:val="30"/>
          <w:szCs w:val="30"/>
        </w:rPr>
        <w:t xml:space="preserve"> Kč za měření tepla z DZO</w:t>
      </w:r>
      <w:r w:rsidR="00DB6B29">
        <w:rPr>
          <w:rFonts w:asciiTheme="majorHAnsi" w:hAnsiTheme="majorHAnsi" w:cs="Arial"/>
          <w:sz w:val="30"/>
          <w:szCs w:val="30"/>
        </w:rPr>
        <w:br/>
      </w:r>
      <w:r w:rsidR="00DB6B29"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:rsidR="00DB6B29" w:rsidRPr="00F63806" w:rsidRDefault="0014578A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22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DB6B29">
        <w:rPr>
          <w:rFonts w:asciiTheme="majorHAnsi" w:hAnsiTheme="majorHAnsi" w:cs="Arial"/>
          <w:b/>
          <w:sz w:val="30"/>
          <w:szCs w:val="30"/>
        </w:rPr>
        <w:br/>
      </w:r>
      <w:r w:rsidR="00DB6B29">
        <w:rPr>
          <w:rFonts w:asciiTheme="majorHAnsi" w:hAnsiTheme="majorHAnsi" w:cs="Arial"/>
          <w:b/>
          <w:sz w:val="30"/>
          <w:szCs w:val="30"/>
        </w:rPr>
        <w:br/>
      </w:r>
      <w:r w:rsidR="00DB6B29" w:rsidRPr="00F63806">
        <w:rPr>
          <w:rFonts w:asciiTheme="majorHAnsi" w:hAnsiTheme="majorHAnsi" w:cs="Arial"/>
          <w:b/>
          <w:sz w:val="30"/>
          <w:szCs w:val="30"/>
        </w:rPr>
        <w:t>Provozní náklady na účtu – haléřové rozdíly: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br/>
      </w:r>
      <w:r w:rsidR="00DB6B29" w:rsidRPr="00F63806">
        <w:rPr>
          <w:rFonts w:asciiTheme="majorHAnsi" w:hAnsiTheme="majorHAnsi" w:cs="Arial"/>
          <w:sz w:val="30"/>
          <w:szCs w:val="30"/>
        </w:rPr>
        <w:t>- návrh na uhrazení rozdílů provozních nákladů ve výši 8,28 Kč z DZO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br/>
      </w:r>
      <w:r w:rsidR="00DB6B29" w:rsidRPr="00F63806">
        <w:rPr>
          <w:rFonts w:asciiTheme="majorHAnsi" w:hAnsiTheme="majorHAnsi" w:cs="Arial"/>
          <w:sz w:val="30"/>
          <w:szCs w:val="30"/>
        </w:rPr>
        <w:t>výsledek hlasování členské schůze:</w:t>
      </w:r>
    </w:p>
    <w:p w:rsidR="005637B8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F63806">
        <w:rPr>
          <w:rFonts w:asciiTheme="majorHAnsi" w:hAnsiTheme="majorHAnsi" w:cs="Arial"/>
          <w:b/>
          <w:sz w:val="30"/>
          <w:szCs w:val="30"/>
        </w:rPr>
        <w:t>2</w:t>
      </w:r>
      <w:r w:rsidR="0014578A">
        <w:rPr>
          <w:rFonts w:asciiTheme="majorHAnsi" w:hAnsiTheme="majorHAnsi" w:cs="Arial"/>
          <w:b/>
          <w:sz w:val="30"/>
          <w:szCs w:val="30"/>
        </w:rPr>
        <w:t>2</w:t>
      </w:r>
      <w:r w:rsidRPr="00F63806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Pr="00F63806">
        <w:rPr>
          <w:rFonts w:asciiTheme="majorHAnsi" w:hAnsiTheme="majorHAnsi" w:cs="Arial"/>
          <w:b/>
          <w:sz w:val="30"/>
          <w:szCs w:val="30"/>
        </w:rPr>
        <w:tab/>
      </w:r>
      <w:r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Pr="00F63806">
        <w:rPr>
          <w:rFonts w:asciiTheme="majorHAnsi" w:hAnsiTheme="majorHAnsi" w:cs="Arial"/>
          <w:b/>
          <w:sz w:val="30"/>
          <w:szCs w:val="30"/>
        </w:rPr>
        <w:tab/>
      </w:r>
      <w:r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br/>
      </w:r>
    </w:p>
    <w:p w:rsidR="003162C2" w:rsidRDefault="003162C2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CE70E1" w:rsidRPr="00D055F6" w:rsidRDefault="00CE70E1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D055F6">
        <w:rPr>
          <w:rFonts w:asciiTheme="majorHAnsi" w:hAnsiTheme="majorHAnsi" w:cs="Arial"/>
          <w:b/>
          <w:sz w:val="30"/>
          <w:szCs w:val="30"/>
        </w:rPr>
        <w:t>Nájemné ke konci roku 2016 přeplatek ve výši 2.360</w:t>
      </w:r>
      <w:r w:rsidR="00D055F6">
        <w:rPr>
          <w:rFonts w:asciiTheme="majorHAnsi" w:hAnsiTheme="majorHAnsi" w:cs="Arial"/>
          <w:b/>
          <w:sz w:val="30"/>
          <w:szCs w:val="30"/>
        </w:rPr>
        <w:t>,-</w:t>
      </w:r>
      <w:r w:rsidRPr="00D055F6">
        <w:rPr>
          <w:rFonts w:asciiTheme="majorHAnsi" w:hAnsiTheme="majorHAnsi" w:cs="Arial"/>
          <w:b/>
          <w:sz w:val="30"/>
          <w:szCs w:val="30"/>
        </w:rPr>
        <w:t xml:space="preserve"> </w:t>
      </w:r>
      <w:r w:rsidR="00D055F6">
        <w:rPr>
          <w:rFonts w:asciiTheme="majorHAnsi" w:hAnsiTheme="majorHAnsi" w:cs="Arial"/>
          <w:b/>
          <w:sz w:val="30"/>
          <w:szCs w:val="30"/>
        </w:rPr>
        <w:t>Kč</w:t>
      </w:r>
      <w:r w:rsidRPr="00D055F6">
        <w:rPr>
          <w:rFonts w:asciiTheme="majorHAnsi" w:hAnsiTheme="majorHAnsi" w:cs="Arial"/>
          <w:b/>
          <w:sz w:val="30"/>
          <w:szCs w:val="30"/>
        </w:rPr>
        <w:t xml:space="preserve"> </w:t>
      </w:r>
    </w:p>
    <w:p w:rsidR="00CE70E1" w:rsidRDefault="00CE70E1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Vráceno Javůrková, Pavelková</w:t>
      </w:r>
    </w:p>
    <w:p w:rsidR="00D055F6" w:rsidRDefault="00CE70E1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Nedoplatek odečten</w:t>
      </w:r>
      <w:r w:rsidR="00D055F6">
        <w:rPr>
          <w:rFonts w:asciiTheme="majorHAnsi" w:hAnsiTheme="majorHAnsi" w:cs="Arial"/>
          <w:sz w:val="30"/>
          <w:szCs w:val="30"/>
        </w:rPr>
        <w:t xml:space="preserve"> – Hrdinová</w:t>
      </w:r>
    </w:p>
    <w:p w:rsidR="000628B8" w:rsidRPr="000633E6" w:rsidRDefault="009F7346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</w:r>
      <w:r>
        <w:rPr>
          <w:rFonts w:asciiTheme="majorHAnsi" w:hAnsiTheme="majorHAnsi" w:cs="Arial"/>
          <w:b/>
          <w:sz w:val="30"/>
          <w:szCs w:val="30"/>
        </w:rPr>
        <w:t>Hospodářsk</w:t>
      </w:r>
      <w:r w:rsidR="00C529D4">
        <w:rPr>
          <w:rFonts w:asciiTheme="majorHAnsi" w:hAnsiTheme="majorHAnsi" w:cs="Arial"/>
          <w:b/>
          <w:sz w:val="30"/>
          <w:szCs w:val="30"/>
        </w:rPr>
        <w:t xml:space="preserve">ý výsledek za rok </w:t>
      </w:r>
      <w:r w:rsidR="000D7998">
        <w:rPr>
          <w:rFonts w:asciiTheme="majorHAnsi" w:hAnsiTheme="majorHAnsi" w:cs="Arial"/>
          <w:b/>
          <w:sz w:val="30"/>
          <w:szCs w:val="30"/>
        </w:rPr>
        <w:t>2016</w:t>
      </w:r>
      <w:r>
        <w:rPr>
          <w:rFonts w:asciiTheme="majorHAnsi" w:hAnsiTheme="majorHAnsi" w:cs="Arial"/>
          <w:b/>
          <w:sz w:val="30"/>
          <w:szCs w:val="30"/>
        </w:rPr>
        <w:t>:</w:t>
      </w:r>
      <w:r>
        <w:rPr>
          <w:rFonts w:asciiTheme="majorHAnsi" w:hAnsiTheme="majorHAnsi" w:cs="Arial"/>
          <w:b/>
          <w:sz w:val="30"/>
          <w:szCs w:val="30"/>
        </w:rPr>
        <w:br/>
        <w:t xml:space="preserve">- </w:t>
      </w:r>
      <w:r>
        <w:rPr>
          <w:rFonts w:asciiTheme="majorHAnsi" w:hAnsiTheme="majorHAnsi" w:cs="Arial"/>
          <w:sz w:val="30"/>
          <w:szCs w:val="30"/>
        </w:rPr>
        <w:t xml:space="preserve">schválení hospodářského výsledku po zdanění </w:t>
      </w:r>
      <w:r w:rsidR="0014578A">
        <w:rPr>
          <w:rFonts w:asciiTheme="majorHAnsi" w:hAnsiTheme="majorHAnsi" w:cs="Arial"/>
          <w:sz w:val="30"/>
          <w:szCs w:val="30"/>
        </w:rPr>
        <w:t>11.935,19</w:t>
      </w:r>
      <w:r w:rsidR="00C529D4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>Kč a jeho převedení do DZO</w:t>
      </w:r>
      <w:r>
        <w:rPr>
          <w:rFonts w:asciiTheme="majorHAnsi" w:hAnsiTheme="majorHAnsi" w:cs="Arial"/>
          <w:b/>
          <w:sz w:val="30"/>
          <w:szCs w:val="30"/>
        </w:rPr>
        <w:br/>
      </w:r>
      <w:r w:rsidR="000633E6">
        <w:rPr>
          <w:rFonts w:asciiTheme="majorHAnsi" w:hAnsiTheme="majorHAnsi" w:cs="Arial"/>
          <w:sz w:val="30"/>
          <w:szCs w:val="30"/>
        </w:rPr>
        <w:br/>
      </w:r>
      <w:r w:rsidR="000628B8"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:rsidR="000628B8" w:rsidRPr="00D55888" w:rsidRDefault="0014578A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 xml:space="preserve">22 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663B4A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  <w:t xml:space="preserve">Usnesení: </w:t>
      </w:r>
      <w:r w:rsidR="009F7346">
        <w:rPr>
          <w:rFonts w:asciiTheme="majorHAnsi" w:hAnsiTheme="majorHAnsi" w:cs="Arial"/>
          <w:sz w:val="30"/>
          <w:szCs w:val="30"/>
        </w:rPr>
        <w:t>Tyto výsledky budou předány SBD Lipky k účetnímu zpracování.</w:t>
      </w:r>
    </w:p>
    <w:p w:rsidR="00980738" w:rsidRDefault="00980738" w:rsidP="0028306A">
      <w:pPr>
        <w:jc w:val="both"/>
        <w:rPr>
          <w:rFonts w:asciiTheme="majorHAnsi" w:hAnsiTheme="majorHAnsi" w:cs="Arial"/>
          <w:b/>
          <w:sz w:val="30"/>
          <w:szCs w:val="30"/>
        </w:rPr>
      </w:pPr>
    </w:p>
    <w:p w:rsidR="000628B8" w:rsidRPr="0014578A" w:rsidRDefault="0014578A" w:rsidP="00E379EA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Schválení celkové uzávěrky roku 2016</w:t>
      </w:r>
      <w:r w:rsidR="00E379EA">
        <w:rPr>
          <w:rFonts w:asciiTheme="majorHAnsi" w:hAnsiTheme="majorHAnsi" w:cs="Arial"/>
          <w:b/>
          <w:sz w:val="30"/>
          <w:szCs w:val="30"/>
        </w:rPr>
        <w:t>:</w:t>
      </w:r>
      <w:r w:rsidR="0028306A" w:rsidRPr="009F7346"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br/>
      </w:r>
      <w:r w:rsidRPr="0014578A">
        <w:rPr>
          <w:rFonts w:asciiTheme="majorHAnsi" w:hAnsiTheme="majorHAnsi" w:cs="Arial"/>
          <w:b/>
          <w:sz w:val="30"/>
          <w:szCs w:val="30"/>
        </w:rPr>
        <w:t xml:space="preserve">22 hlasů </w:t>
      </w:r>
      <w:proofErr w:type="gramStart"/>
      <w:r w:rsidRPr="0014578A">
        <w:rPr>
          <w:rFonts w:asciiTheme="majorHAnsi" w:hAnsiTheme="majorHAnsi" w:cs="Arial"/>
          <w:b/>
          <w:sz w:val="30"/>
          <w:szCs w:val="30"/>
        </w:rPr>
        <w:t>PRO                 0 hlasů</w:t>
      </w:r>
      <w:proofErr w:type="gramEnd"/>
      <w:r w:rsidRPr="0014578A">
        <w:rPr>
          <w:rFonts w:asciiTheme="majorHAnsi" w:hAnsiTheme="majorHAnsi" w:cs="Arial"/>
          <w:b/>
          <w:sz w:val="30"/>
          <w:szCs w:val="30"/>
        </w:rPr>
        <w:t xml:space="preserve"> PROTI            0 hlasů se ZDRŽELO</w:t>
      </w:r>
      <w:r w:rsidR="009F7346" w:rsidRPr="0014578A">
        <w:rPr>
          <w:rFonts w:asciiTheme="majorHAnsi" w:hAnsiTheme="majorHAnsi" w:cs="Arial"/>
          <w:sz w:val="30"/>
          <w:szCs w:val="30"/>
        </w:rPr>
        <w:tab/>
      </w:r>
      <w:r w:rsidR="009F7346" w:rsidRPr="0014578A">
        <w:rPr>
          <w:rFonts w:asciiTheme="majorHAnsi" w:hAnsiTheme="majorHAnsi" w:cs="Arial"/>
          <w:sz w:val="30"/>
          <w:szCs w:val="30"/>
        </w:rPr>
        <w:br/>
      </w:r>
    </w:p>
    <w:p w:rsidR="00E379EA" w:rsidRDefault="0014578A" w:rsidP="0028306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Stanovení pravidel při vyúčtování zálohových plateb</w:t>
      </w:r>
      <w:r w:rsidR="00E379EA">
        <w:rPr>
          <w:rFonts w:asciiTheme="majorHAnsi" w:hAnsiTheme="majorHAnsi" w:cs="Arial"/>
          <w:b/>
          <w:sz w:val="30"/>
          <w:szCs w:val="30"/>
        </w:rPr>
        <w:t xml:space="preserve">: </w:t>
      </w:r>
    </w:p>
    <w:p w:rsidR="00E379EA" w:rsidRDefault="00E379EA" w:rsidP="0028306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b/>
          <w:sz w:val="30"/>
          <w:szCs w:val="30"/>
        </w:rPr>
        <w:sectPr w:rsidR="00E379EA" w:rsidSect="00CF1B52">
          <w:type w:val="continuous"/>
          <w:pgSz w:w="12240" w:h="15840"/>
          <w:pgMar w:top="1440" w:right="758" w:bottom="1134" w:left="1134" w:header="720" w:footer="720" w:gutter="0"/>
          <w:cols w:space="720"/>
          <w:noEndnote/>
        </w:sectPr>
      </w:pPr>
    </w:p>
    <w:p w:rsidR="00782163" w:rsidRDefault="00E379EA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lastRenderedPageBreak/>
        <w:tab/>
      </w:r>
      <w:r w:rsidR="00CE70E1">
        <w:rPr>
          <w:rFonts w:asciiTheme="majorHAnsi" w:hAnsiTheme="majorHAnsi" w:cs="Arial"/>
          <w:sz w:val="30"/>
          <w:szCs w:val="30"/>
        </w:rPr>
        <w:t>Diskuze o možnostech plac</w:t>
      </w:r>
      <w:r w:rsidR="00782163">
        <w:rPr>
          <w:rFonts w:asciiTheme="majorHAnsi" w:hAnsiTheme="majorHAnsi" w:cs="Arial"/>
          <w:sz w:val="30"/>
          <w:szCs w:val="30"/>
        </w:rPr>
        <w:t xml:space="preserve">ení výtahu. Buď všichni. </w:t>
      </w:r>
      <w:proofErr w:type="gramStart"/>
      <w:r w:rsidR="00782163">
        <w:rPr>
          <w:rFonts w:asciiTheme="majorHAnsi" w:hAnsiTheme="majorHAnsi" w:cs="Arial"/>
          <w:sz w:val="30"/>
          <w:szCs w:val="30"/>
        </w:rPr>
        <w:t>nebo</w:t>
      </w:r>
      <w:proofErr w:type="gramEnd"/>
      <w:r w:rsidR="00782163">
        <w:rPr>
          <w:rFonts w:asciiTheme="majorHAnsi" w:hAnsiTheme="majorHAnsi" w:cs="Arial"/>
          <w:sz w:val="30"/>
          <w:szCs w:val="30"/>
        </w:rPr>
        <w:t xml:space="preserve"> ti, kteří </w:t>
      </w:r>
      <w:r w:rsidR="00782163">
        <w:rPr>
          <w:rFonts w:asciiTheme="majorHAnsi" w:hAnsiTheme="majorHAnsi" w:cs="Arial"/>
          <w:sz w:val="30"/>
          <w:szCs w:val="30"/>
        </w:rPr>
        <w:tab/>
        <w:t xml:space="preserve">výtah  užívají,  </w:t>
      </w:r>
    </w:p>
    <w:p w:rsidR="00CE70E1" w:rsidRDefault="00782163" w:rsidP="00687899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vždy</w:t>
      </w:r>
      <w:r w:rsidR="00CE70E1">
        <w:rPr>
          <w:rFonts w:asciiTheme="majorHAnsi" w:hAnsiTheme="majorHAnsi" w:cs="Arial"/>
          <w:sz w:val="30"/>
          <w:szCs w:val="30"/>
        </w:rPr>
        <w:t xml:space="preserve"> však všichni</w:t>
      </w:r>
      <w:r>
        <w:rPr>
          <w:rFonts w:asciiTheme="majorHAnsi" w:hAnsiTheme="majorHAnsi" w:cs="Arial"/>
          <w:sz w:val="30"/>
          <w:szCs w:val="30"/>
        </w:rPr>
        <w:t xml:space="preserve"> nájemníci od 3. podlaží</w:t>
      </w:r>
      <w:r w:rsidR="00CE70E1">
        <w:rPr>
          <w:rFonts w:asciiTheme="majorHAnsi" w:hAnsiTheme="majorHAnsi" w:cs="Arial"/>
          <w:sz w:val="30"/>
          <w:szCs w:val="30"/>
        </w:rPr>
        <w:t xml:space="preserve">. </w:t>
      </w:r>
    </w:p>
    <w:p w:rsidR="00CE70E1" w:rsidRDefault="00CE70E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</w:r>
    </w:p>
    <w:p w:rsidR="00CE70E1" w:rsidRDefault="00CE70E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</w:r>
      <w:r w:rsidR="00CF1B52">
        <w:rPr>
          <w:rFonts w:asciiTheme="majorHAnsi" w:hAnsiTheme="majorHAnsi" w:cs="Arial"/>
          <w:b/>
          <w:sz w:val="30"/>
          <w:szCs w:val="30"/>
        </w:rPr>
        <w:t xml:space="preserve">Výtah: </w:t>
      </w:r>
      <w:r w:rsidR="00F87B71">
        <w:rPr>
          <w:rFonts w:asciiTheme="majorHAnsi" w:hAnsiTheme="majorHAnsi" w:cs="Arial"/>
          <w:sz w:val="30"/>
          <w:szCs w:val="30"/>
        </w:rPr>
        <w:t xml:space="preserve">Cenu za užívání výtahu platí </w:t>
      </w:r>
      <w:proofErr w:type="gramStart"/>
      <w:r w:rsidR="00F87B71">
        <w:rPr>
          <w:rFonts w:asciiTheme="majorHAnsi" w:hAnsiTheme="majorHAnsi" w:cs="Arial"/>
          <w:sz w:val="30"/>
          <w:szCs w:val="30"/>
        </w:rPr>
        <w:t>nájemníci,kteří</w:t>
      </w:r>
      <w:proofErr w:type="gramEnd"/>
      <w:r w:rsidR="00F87B71">
        <w:rPr>
          <w:rFonts w:asciiTheme="majorHAnsi" w:hAnsiTheme="majorHAnsi" w:cs="Arial"/>
          <w:sz w:val="30"/>
          <w:szCs w:val="30"/>
        </w:rPr>
        <w:t xml:space="preserve"> výtah užívají,vždy však</w:t>
      </w:r>
    </w:p>
    <w:p w:rsidR="00F87B71" w:rsidRPr="00F87B71" w:rsidRDefault="00F87B7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 xml:space="preserve">      </w:t>
      </w:r>
      <w:r>
        <w:rPr>
          <w:rFonts w:asciiTheme="majorHAnsi" w:hAnsiTheme="majorHAnsi" w:cs="Arial"/>
          <w:sz w:val="30"/>
          <w:szCs w:val="30"/>
        </w:rPr>
        <w:t xml:space="preserve">nájemníci od třetího podlaží. </w:t>
      </w:r>
    </w:p>
    <w:p w:rsidR="00CE70E1" w:rsidRDefault="00CE70E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  <w:t>hlasovaní:</w:t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br/>
      </w:r>
      <w:r>
        <w:rPr>
          <w:rFonts w:asciiTheme="majorHAnsi" w:hAnsiTheme="majorHAnsi" w:cs="Arial"/>
          <w:sz w:val="30"/>
          <w:szCs w:val="30"/>
        </w:rPr>
        <w:tab/>
        <w:t xml:space="preserve">21 hlasů </w:t>
      </w:r>
      <w:proofErr w:type="gramStart"/>
      <w:r>
        <w:rPr>
          <w:rFonts w:asciiTheme="majorHAnsi" w:hAnsiTheme="majorHAnsi" w:cs="Arial"/>
          <w:sz w:val="30"/>
          <w:szCs w:val="30"/>
        </w:rPr>
        <w:t>PRO       0 hlasů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 PROTI      1 hlas se ZDRŽEL</w:t>
      </w:r>
    </w:p>
    <w:p w:rsidR="009C748B" w:rsidRDefault="00F87B7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  <w:t>Představenstvo se pokusí najít</w:t>
      </w:r>
      <w:r w:rsidR="009C748B">
        <w:rPr>
          <w:rFonts w:asciiTheme="majorHAnsi" w:hAnsiTheme="majorHAnsi" w:cs="Arial"/>
          <w:sz w:val="30"/>
          <w:szCs w:val="30"/>
        </w:rPr>
        <w:t xml:space="preserve"> variant</w:t>
      </w:r>
      <w:r>
        <w:rPr>
          <w:rFonts w:asciiTheme="majorHAnsi" w:hAnsiTheme="majorHAnsi" w:cs="Arial"/>
          <w:sz w:val="30"/>
          <w:szCs w:val="30"/>
        </w:rPr>
        <w:t>y</w:t>
      </w:r>
      <w:r w:rsidR="009C748B">
        <w:rPr>
          <w:rFonts w:asciiTheme="majorHAnsi" w:hAnsiTheme="majorHAnsi" w:cs="Arial"/>
          <w:sz w:val="30"/>
          <w:szCs w:val="30"/>
        </w:rPr>
        <w:t xml:space="preserve"> jak nově rozpočítávat částky za </w:t>
      </w:r>
      <w:r w:rsidR="009C748B">
        <w:rPr>
          <w:rFonts w:asciiTheme="majorHAnsi" w:hAnsiTheme="majorHAnsi" w:cs="Arial"/>
          <w:sz w:val="30"/>
          <w:szCs w:val="30"/>
        </w:rPr>
        <w:tab/>
        <w:t xml:space="preserve">používání výtahu. </w:t>
      </w:r>
      <w:r w:rsidR="009C748B">
        <w:rPr>
          <w:rFonts w:asciiTheme="majorHAnsi" w:hAnsiTheme="majorHAnsi" w:cs="Arial"/>
          <w:sz w:val="30"/>
          <w:szCs w:val="30"/>
        </w:rPr>
        <w:tab/>
      </w:r>
    </w:p>
    <w:p w:rsidR="00CE70E1" w:rsidRDefault="00CE70E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CE70E1" w:rsidRDefault="00CE70E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</w:r>
      <w:r w:rsidR="00CF1B52">
        <w:rPr>
          <w:rFonts w:asciiTheme="majorHAnsi" w:hAnsiTheme="majorHAnsi" w:cs="Arial"/>
          <w:b/>
          <w:sz w:val="30"/>
          <w:szCs w:val="30"/>
        </w:rPr>
        <w:t xml:space="preserve">Úklid: </w:t>
      </w:r>
      <w:r w:rsidR="00F87B71">
        <w:rPr>
          <w:rFonts w:asciiTheme="majorHAnsi" w:hAnsiTheme="majorHAnsi" w:cs="Arial"/>
          <w:sz w:val="30"/>
          <w:szCs w:val="30"/>
        </w:rPr>
        <w:t>Placení úklidové firmy z nájmu 67,-Kč na byt.</w:t>
      </w:r>
    </w:p>
    <w:p w:rsidR="00CE70E1" w:rsidRDefault="00CE70E1" w:rsidP="00CE70E1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  <w:t xml:space="preserve">22 hlasů </w:t>
      </w:r>
      <w:proofErr w:type="gramStart"/>
      <w:r>
        <w:rPr>
          <w:rFonts w:asciiTheme="majorHAnsi" w:hAnsiTheme="majorHAnsi" w:cs="Arial"/>
          <w:sz w:val="30"/>
          <w:szCs w:val="30"/>
        </w:rPr>
        <w:t>PRO       0 hlasů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 PROTI      1 hlas se ZDRŽEL</w:t>
      </w:r>
      <w:r>
        <w:rPr>
          <w:rFonts w:asciiTheme="majorHAnsi" w:hAnsiTheme="majorHAnsi" w:cs="Arial"/>
          <w:sz w:val="30"/>
          <w:szCs w:val="30"/>
        </w:rPr>
        <w:br/>
      </w:r>
      <w:r>
        <w:rPr>
          <w:rFonts w:asciiTheme="majorHAnsi" w:hAnsiTheme="majorHAnsi" w:cs="Arial"/>
          <w:sz w:val="30"/>
          <w:szCs w:val="30"/>
        </w:rPr>
        <w:tab/>
      </w:r>
    </w:p>
    <w:p w:rsidR="00CE70E1" w:rsidRDefault="00CE70E1" w:rsidP="00CE70E1">
      <w:pPr>
        <w:ind w:left="360"/>
        <w:rPr>
          <w:rFonts w:asciiTheme="majorHAnsi" w:hAnsiTheme="majorHAnsi" w:cs="Arial"/>
          <w:sz w:val="30"/>
          <w:szCs w:val="30"/>
        </w:rPr>
      </w:pPr>
      <w:r w:rsidRPr="00CF1B52">
        <w:rPr>
          <w:rFonts w:asciiTheme="majorHAnsi" w:hAnsiTheme="majorHAnsi" w:cs="Arial"/>
          <w:b/>
          <w:sz w:val="30"/>
          <w:szCs w:val="30"/>
        </w:rPr>
        <w:tab/>
      </w:r>
      <w:r w:rsidR="00CF1B52" w:rsidRPr="00CF1B52">
        <w:rPr>
          <w:rFonts w:asciiTheme="majorHAnsi" w:hAnsiTheme="majorHAnsi" w:cs="Arial"/>
          <w:b/>
          <w:sz w:val="30"/>
          <w:szCs w:val="30"/>
        </w:rPr>
        <w:t>Anténa</w:t>
      </w:r>
      <w:r w:rsidR="00CF1B52">
        <w:rPr>
          <w:rFonts w:asciiTheme="majorHAnsi" w:hAnsiTheme="majorHAnsi" w:cs="Arial"/>
          <w:sz w:val="30"/>
          <w:szCs w:val="30"/>
        </w:rPr>
        <w:t xml:space="preserve">: </w:t>
      </w:r>
      <w:r>
        <w:rPr>
          <w:rFonts w:asciiTheme="majorHAnsi" w:hAnsiTheme="majorHAnsi" w:cs="Arial"/>
          <w:sz w:val="30"/>
          <w:szCs w:val="30"/>
        </w:rPr>
        <w:t>Placení antény z nájmu 20 Kč/byt:</w:t>
      </w:r>
    </w:p>
    <w:p w:rsidR="00CE70E1" w:rsidRDefault="00CE70E1" w:rsidP="00CF1B52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  <w:t xml:space="preserve">21 hlasů </w:t>
      </w:r>
      <w:proofErr w:type="gramStart"/>
      <w:r>
        <w:rPr>
          <w:rFonts w:asciiTheme="majorHAnsi" w:hAnsiTheme="majorHAnsi" w:cs="Arial"/>
          <w:sz w:val="30"/>
          <w:szCs w:val="30"/>
        </w:rPr>
        <w:t>PRO       0 h</w:t>
      </w:r>
      <w:r w:rsidR="00CF1B52">
        <w:rPr>
          <w:rFonts w:asciiTheme="majorHAnsi" w:hAnsiTheme="majorHAnsi" w:cs="Arial"/>
          <w:sz w:val="30"/>
          <w:szCs w:val="30"/>
        </w:rPr>
        <w:t>lasů</w:t>
      </w:r>
      <w:proofErr w:type="gramEnd"/>
      <w:r w:rsidR="00CF1B52">
        <w:rPr>
          <w:rFonts w:asciiTheme="majorHAnsi" w:hAnsiTheme="majorHAnsi" w:cs="Arial"/>
          <w:sz w:val="30"/>
          <w:szCs w:val="30"/>
        </w:rPr>
        <w:t xml:space="preserve"> PROTI      1 hlas se ZDRŽE</w:t>
      </w:r>
      <w:r w:rsidR="00687899">
        <w:rPr>
          <w:rFonts w:asciiTheme="majorHAnsi" w:hAnsiTheme="majorHAnsi" w:cs="Arial"/>
          <w:sz w:val="30"/>
          <w:szCs w:val="30"/>
        </w:rPr>
        <w:t>L</w:t>
      </w:r>
    </w:p>
    <w:p w:rsidR="00CE70E1" w:rsidRDefault="00CE70E1" w:rsidP="00CE70E1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</w:r>
    </w:p>
    <w:p w:rsidR="00E379EA" w:rsidRDefault="009C748B" w:rsidP="00CF1B52">
      <w:pPr>
        <w:ind w:left="360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ab/>
      </w:r>
      <w:r w:rsidR="00CF1B52" w:rsidRPr="00CF1B52">
        <w:rPr>
          <w:rFonts w:asciiTheme="majorHAnsi" w:hAnsiTheme="majorHAnsi" w:cs="Arial"/>
          <w:b/>
          <w:sz w:val="30"/>
          <w:szCs w:val="30"/>
        </w:rPr>
        <w:t>Rozpočet spotřeby teplé vody:</w:t>
      </w:r>
      <w:r w:rsidR="00CF1B52">
        <w:rPr>
          <w:rFonts w:asciiTheme="majorHAnsi" w:hAnsiTheme="majorHAnsi" w:cs="Arial"/>
          <w:b/>
          <w:sz w:val="30"/>
          <w:szCs w:val="30"/>
        </w:rPr>
        <w:br/>
      </w:r>
      <w:r w:rsidR="00E379EA">
        <w:rPr>
          <w:rFonts w:asciiTheme="majorHAnsi" w:hAnsiTheme="majorHAnsi" w:cs="Arial"/>
          <w:b/>
          <w:sz w:val="30"/>
          <w:szCs w:val="30"/>
        </w:rPr>
        <w:tab/>
      </w:r>
      <w:r w:rsidR="00D055F6">
        <w:rPr>
          <w:rFonts w:asciiTheme="majorHAnsi" w:hAnsiTheme="majorHAnsi" w:cs="Arial"/>
          <w:b/>
          <w:sz w:val="30"/>
          <w:szCs w:val="30"/>
        </w:rPr>
        <w:t>Určení pevného koeficientu pro rozpočet teplé vody na 0,33</w:t>
      </w:r>
    </w:p>
    <w:p w:rsidR="00E379EA" w:rsidRPr="00D55888" w:rsidRDefault="00E379EA" w:rsidP="00E379E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lastRenderedPageBreak/>
        <w:t>výslede</w:t>
      </w:r>
      <w:r w:rsidR="00CF1B52">
        <w:rPr>
          <w:rFonts w:asciiTheme="majorHAnsi" w:hAnsiTheme="majorHAnsi" w:cs="Arial"/>
          <w:sz w:val="30"/>
          <w:szCs w:val="30"/>
        </w:rPr>
        <w:t>k hlasování členské schůze:</w:t>
      </w:r>
      <w:r w:rsidR="00CF1B52">
        <w:rPr>
          <w:rFonts w:asciiTheme="majorHAnsi" w:hAnsiTheme="majorHAnsi" w:cs="Arial"/>
          <w:sz w:val="30"/>
          <w:szCs w:val="30"/>
        </w:rPr>
        <w:tab/>
      </w:r>
    </w:p>
    <w:p w:rsidR="00AD544F" w:rsidRDefault="00E379EA" w:rsidP="003162C2">
      <w:pPr>
        <w:ind w:left="360"/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ab/>
        <w:t>2</w:t>
      </w:r>
      <w:r w:rsidR="00D055F6">
        <w:rPr>
          <w:rFonts w:asciiTheme="majorHAnsi" w:hAnsiTheme="majorHAnsi" w:cs="Arial"/>
          <w:b/>
          <w:sz w:val="30"/>
          <w:szCs w:val="30"/>
        </w:rPr>
        <w:t>2</w:t>
      </w:r>
      <w:r>
        <w:rPr>
          <w:rFonts w:asciiTheme="majorHAnsi" w:hAnsiTheme="majorHAnsi" w:cs="Arial"/>
          <w:b/>
          <w:sz w:val="30"/>
          <w:szCs w:val="30"/>
        </w:rPr>
        <w:t xml:space="preserve"> hlasů PRO</w:t>
      </w:r>
      <w:r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tab/>
        <w:t>0</w:t>
      </w:r>
      <w:r w:rsidRPr="00D55888">
        <w:rPr>
          <w:rFonts w:asciiTheme="majorHAnsi" w:hAnsiTheme="majorHAnsi" w:cs="Arial"/>
          <w:b/>
          <w:sz w:val="30"/>
          <w:szCs w:val="30"/>
        </w:rPr>
        <w:t xml:space="preserve"> hlasů PROTI</w:t>
      </w:r>
      <w:r w:rsidRPr="00D55888">
        <w:rPr>
          <w:rFonts w:asciiTheme="majorHAnsi" w:hAnsiTheme="majorHAnsi" w:cs="Arial"/>
          <w:b/>
          <w:sz w:val="30"/>
          <w:szCs w:val="30"/>
        </w:rPr>
        <w:tab/>
      </w:r>
      <w:r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:rsidR="009C748B" w:rsidRDefault="009C748B" w:rsidP="003162C2">
      <w:pPr>
        <w:ind w:left="360"/>
        <w:jc w:val="both"/>
        <w:rPr>
          <w:rFonts w:asciiTheme="majorHAnsi" w:hAnsiTheme="majorHAnsi" w:cs="Arial"/>
          <w:b/>
          <w:sz w:val="30"/>
          <w:szCs w:val="30"/>
        </w:rPr>
      </w:pPr>
    </w:p>
    <w:p w:rsidR="009C748B" w:rsidRDefault="009C748B" w:rsidP="003162C2">
      <w:pPr>
        <w:ind w:left="360"/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ab/>
        <w:t>Návrh snížit</w:t>
      </w:r>
      <w:r w:rsidR="00296D0E">
        <w:rPr>
          <w:rFonts w:asciiTheme="majorHAnsi" w:hAnsiTheme="majorHAnsi" w:cs="Arial"/>
          <w:b/>
          <w:sz w:val="30"/>
          <w:szCs w:val="30"/>
        </w:rPr>
        <w:t xml:space="preserve"> teplotu</w:t>
      </w:r>
      <w:r>
        <w:rPr>
          <w:rFonts w:asciiTheme="majorHAnsi" w:hAnsiTheme="majorHAnsi" w:cs="Arial"/>
          <w:b/>
          <w:sz w:val="30"/>
          <w:szCs w:val="30"/>
        </w:rPr>
        <w:t xml:space="preserve"> noční</w:t>
      </w:r>
      <w:r w:rsidR="00296D0E">
        <w:rPr>
          <w:rFonts w:asciiTheme="majorHAnsi" w:hAnsiTheme="majorHAnsi" w:cs="Arial"/>
          <w:b/>
          <w:sz w:val="30"/>
          <w:szCs w:val="30"/>
        </w:rPr>
        <w:t>ho</w:t>
      </w:r>
      <w:r>
        <w:rPr>
          <w:rFonts w:asciiTheme="majorHAnsi" w:hAnsiTheme="majorHAnsi" w:cs="Arial"/>
          <w:b/>
          <w:sz w:val="30"/>
          <w:szCs w:val="30"/>
        </w:rPr>
        <w:t xml:space="preserve"> útlum</w:t>
      </w:r>
      <w:r w:rsidR="00296D0E">
        <w:rPr>
          <w:rFonts w:asciiTheme="majorHAnsi" w:hAnsiTheme="majorHAnsi" w:cs="Arial"/>
          <w:b/>
          <w:sz w:val="30"/>
          <w:szCs w:val="30"/>
        </w:rPr>
        <w:t>u</w:t>
      </w:r>
      <w:r>
        <w:rPr>
          <w:rFonts w:asciiTheme="majorHAnsi" w:hAnsiTheme="majorHAnsi" w:cs="Arial"/>
          <w:b/>
          <w:sz w:val="30"/>
          <w:szCs w:val="30"/>
        </w:rPr>
        <w:t xml:space="preserve"> o 1°C z 19 na 18°C</w:t>
      </w:r>
    </w:p>
    <w:p w:rsidR="00296D0E" w:rsidRDefault="00296D0E" w:rsidP="003162C2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 w:rsidRPr="00296D0E">
        <w:rPr>
          <w:rFonts w:asciiTheme="majorHAnsi" w:hAnsiTheme="majorHAnsi" w:cs="Arial"/>
          <w:sz w:val="30"/>
          <w:szCs w:val="30"/>
        </w:rPr>
        <w:t xml:space="preserve">      Na </w:t>
      </w:r>
      <w:proofErr w:type="gramStart"/>
      <w:r w:rsidRPr="00296D0E">
        <w:rPr>
          <w:rFonts w:asciiTheme="majorHAnsi" w:hAnsiTheme="majorHAnsi" w:cs="Arial"/>
          <w:sz w:val="30"/>
          <w:szCs w:val="30"/>
        </w:rPr>
        <w:t xml:space="preserve">základě </w:t>
      </w:r>
      <w:r>
        <w:rPr>
          <w:rFonts w:asciiTheme="majorHAnsi" w:hAnsiTheme="majorHAnsi" w:cs="Arial"/>
          <w:sz w:val="30"/>
          <w:szCs w:val="30"/>
        </w:rPr>
        <w:t xml:space="preserve"> zjištění</w:t>
      </w:r>
      <w:proofErr w:type="gramEnd"/>
      <w:r w:rsidR="005F31EC">
        <w:rPr>
          <w:rFonts w:asciiTheme="majorHAnsi" w:hAnsiTheme="majorHAnsi" w:cs="Arial"/>
          <w:sz w:val="30"/>
          <w:szCs w:val="30"/>
        </w:rPr>
        <w:t xml:space="preserve"> zvýšení</w:t>
      </w:r>
      <w:r>
        <w:rPr>
          <w:rFonts w:asciiTheme="majorHAnsi" w:hAnsiTheme="majorHAnsi" w:cs="Arial"/>
          <w:sz w:val="30"/>
          <w:szCs w:val="30"/>
        </w:rPr>
        <w:t xml:space="preserve"> spotřeby jednotek na in</w:t>
      </w:r>
      <w:r w:rsidR="005F31EC">
        <w:rPr>
          <w:rFonts w:asciiTheme="majorHAnsi" w:hAnsiTheme="majorHAnsi" w:cs="Arial"/>
          <w:sz w:val="30"/>
          <w:szCs w:val="30"/>
        </w:rPr>
        <w:t xml:space="preserve">dikátorech na radiátorech </w:t>
      </w:r>
    </w:p>
    <w:p w:rsidR="00296D0E" w:rsidRDefault="00296D0E" w:rsidP="003162C2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</w:t>
      </w:r>
      <w:r w:rsidR="005F31EC">
        <w:rPr>
          <w:rFonts w:asciiTheme="majorHAnsi" w:hAnsiTheme="majorHAnsi" w:cs="Arial"/>
          <w:sz w:val="30"/>
          <w:szCs w:val="30"/>
        </w:rPr>
        <w:t xml:space="preserve"> a</w:t>
      </w:r>
      <w:r>
        <w:rPr>
          <w:rFonts w:asciiTheme="majorHAnsi" w:hAnsiTheme="majorHAnsi" w:cs="Arial"/>
          <w:sz w:val="30"/>
          <w:szCs w:val="30"/>
        </w:rPr>
        <w:t xml:space="preserve"> f</w:t>
      </w:r>
      <w:r w:rsidR="005A07EC">
        <w:rPr>
          <w:rFonts w:asciiTheme="majorHAnsi" w:hAnsiTheme="majorHAnsi" w:cs="Arial"/>
          <w:sz w:val="30"/>
          <w:szCs w:val="30"/>
        </w:rPr>
        <w:t xml:space="preserve">aktury za </w:t>
      </w:r>
      <w:proofErr w:type="spellStart"/>
      <w:r w:rsidR="005A07EC">
        <w:rPr>
          <w:rFonts w:asciiTheme="majorHAnsi" w:hAnsiTheme="majorHAnsi" w:cs="Arial"/>
          <w:sz w:val="30"/>
          <w:szCs w:val="30"/>
        </w:rPr>
        <w:t>dodadané</w:t>
      </w:r>
      <w:proofErr w:type="spellEnd"/>
      <w:r w:rsidR="005A07EC">
        <w:rPr>
          <w:rFonts w:asciiTheme="majorHAnsi" w:hAnsiTheme="majorHAnsi" w:cs="Arial"/>
          <w:sz w:val="30"/>
          <w:szCs w:val="30"/>
        </w:rPr>
        <w:t xml:space="preserve"> </w:t>
      </w:r>
      <w:proofErr w:type="gramStart"/>
      <w:r w:rsidR="005A07EC">
        <w:rPr>
          <w:rFonts w:asciiTheme="majorHAnsi" w:hAnsiTheme="majorHAnsi" w:cs="Arial"/>
          <w:sz w:val="30"/>
          <w:szCs w:val="30"/>
        </w:rPr>
        <w:t>teplo  za</w:t>
      </w:r>
      <w:proofErr w:type="gramEnd"/>
      <w:r w:rsidR="005A07EC">
        <w:rPr>
          <w:rFonts w:asciiTheme="majorHAnsi" w:hAnsiTheme="majorHAnsi" w:cs="Arial"/>
          <w:sz w:val="30"/>
          <w:szCs w:val="30"/>
        </w:rPr>
        <w:t xml:space="preserve"> rok</w:t>
      </w:r>
      <w:r>
        <w:rPr>
          <w:rFonts w:asciiTheme="majorHAnsi" w:hAnsiTheme="majorHAnsi" w:cs="Arial"/>
          <w:sz w:val="30"/>
          <w:szCs w:val="30"/>
        </w:rPr>
        <w:t xml:space="preserve"> </w:t>
      </w:r>
      <w:r w:rsidR="00513DF2">
        <w:rPr>
          <w:rFonts w:asciiTheme="majorHAnsi" w:hAnsiTheme="majorHAnsi" w:cs="Arial"/>
          <w:sz w:val="30"/>
          <w:szCs w:val="30"/>
        </w:rPr>
        <w:t>2016 a bouřlivé debatě.</w:t>
      </w:r>
      <w:r w:rsidR="005F31EC">
        <w:rPr>
          <w:rFonts w:asciiTheme="majorHAnsi" w:hAnsiTheme="majorHAnsi" w:cs="Arial"/>
          <w:sz w:val="30"/>
          <w:szCs w:val="30"/>
        </w:rPr>
        <w:t xml:space="preserve"> Byl podán návrh </w:t>
      </w:r>
      <w:r w:rsidR="00513DF2">
        <w:rPr>
          <w:rFonts w:asciiTheme="majorHAnsi" w:hAnsiTheme="majorHAnsi" w:cs="Arial"/>
          <w:sz w:val="30"/>
          <w:szCs w:val="30"/>
        </w:rPr>
        <w:t xml:space="preserve">   </w:t>
      </w:r>
    </w:p>
    <w:p w:rsidR="00296D0E" w:rsidRDefault="005F31EC" w:rsidP="00513DF2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</w:t>
      </w:r>
      <w:r w:rsidR="00513DF2">
        <w:rPr>
          <w:rFonts w:asciiTheme="majorHAnsi" w:hAnsiTheme="majorHAnsi" w:cs="Arial"/>
          <w:sz w:val="30"/>
          <w:szCs w:val="30"/>
        </w:rPr>
        <w:t xml:space="preserve"> na sní</w:t>
      </w:r>
      <w:r>
        <w:rPr>
          <w:rFonts w:asciiTheme="majorHAnsi" w:hAnsiTheme="majorHAnsi" w:cs="Arial"/>
          <w:sz w:val="30"/>
          <w:szCs w:val="30"/>
        </w:rPr>
        <w:t>žení teploty nočního útlumu</w:t>
      </w:r>
      <w:r w:rsidR="00513DF2">
        <w:rPr>
          <w:rFonts w:asciiTheme="majorHAnsi" w:hAnsiTheme="majorHAnsi" w:cs="Arial"/>
          <w:sz w:val="30"/>
          <w:szCs w:val="30"/>
        </w:rPr>
        <w:t xml:space="preserve"> o 1°C z 19 na 18°C</w:t>
      </w:r>
    </w:p>
    <w:p w:rsidR="00296D0E" w:rsidRPr="00296D0E" w:rsidRDefault="00296D0E" w:rsidP="003162C2">
      <w:pPr>
        <w:ind w:left="36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 </w:t>
      </w:r>
    </w:p>
    <w:p w:rsidR="009C748B" w:rsidRPr="00D07735" w:rsidRDefault="009C748B" w:rsidP="009C748B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  <w:t>v</w:t>
      </w:r>
      <w:r w:rsidRPr="00D07735">
        <w:rPr>
          <w:rFonts w:asciiTheme="majorHAnsi" w:hAnsiTheme="majorHAnsi" w:cs="Arial"/>
          <w:sz w:val="30"/>
          <w:szCs w:val="30"/>
        </w:rPr>
        <w:t>ýsledek hlasování členské schůze:</w:t>
      </w:r>
    </w:p>
    <w:p w:rsidR="00AD544F" w:rsidRDefault="009C748B" w:rsidP="009C748B">
      <w:pPr>
        <w:ind w:firstLine="72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15 hlasů PRO</w:t>
      </w:r>
      <w:r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tab/>
        <w:t>6 hlasů PROTI</w:t>
      </w:r>
      <w:r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tab/>
        <w:t>1</w:t>
      </w:r>
      <w:r w:rsidRPr="00D07735">
        <w:rPr>
          <w:rFonts w:asciiTheme="majorHAnsi" w:hAnsiTheme="majorHAnsi" w:cs="Arial"/>
          <w:b/>
          <w:sz w:val="30"/>
          <w:szCs w:val="30"/>
        </w:rPr>
        <w:t xml:space="preserve"> hlasů se ZDRŽELO</w:t>
      </w:r>
    </w:p>
    <w:p w:rsidR="00CF1B52" w:rsidRDefault="00CF1B52" w:rsidP="00D07735">
      <w:pPr>
        <w:ind w:firstLine="720"/>
        <w:jc w:val="both"/>
        <w:rPr>
          <w:rFonts w:asciiTheme="majorHAnsi" w:hAnsiTheme="majorHAnsi" w:cs="Arial"/>
          <w:sz w:val="30"/>
          <w:szCs w:val="30"/>
        </w:rPr>
      </w:pPr>
    </w:p>
    <w:p w:rsidR="009C748B" w:rsidRPr="009C748B" w:rsidRDefault="009C748B" w:rsidP="00D07735">
      <w:pPr>
        <w:ind w:firstLine="720"/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Informace o pojištění:</w:t>
      </w:r>
    </w:p>
    <w:p w:rsidR="00CF1B52" w:rsidRDefault="00CF1B52" w:rsidP="00D07735">
      <w:pPr>
        <w:ind w:firstLine="72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Představenstvo je nově pojištěno s vyšším plněním a to včetně revizní komise. </w:t>
      </w:r>
    </w:p>
    <w:p w:rsidR="00CF1B52" w:rsidRDefault="00513DF2" w:rsidP="00D07735">
      <w:pPr>
        <w:ind w:firstLine="720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(11 247,-Kč tis. /</w:t>
      </w:r>
      <w:r w:rsidR="00CF1B52">
        <w:rPr>
          <w:rFonts w:asciiTheme="majorHAnsi" w:hAnsiTheme="majorHAnsi" w:cs="Arial"/>
          <w:sz w:val="30"/>
          <w:szCs w:val="30"/>
        </w:rPr>
        <w:t>rok)</w:t>
      </w:r>
    </w:p>
    <w:p w:rsidR="00CF1B52" w:rsidRDefault="00CF1B52" w:rsidP="00D07735">
      <w:pPr>
        <w:ind w:firstLine="720"/>
        <w:jc w:val="both"/>
        <w:rPr>
          <w:rFonts w:asciiTheme="majorHAnsi" w:hAnsiTheme="majorHAnsi" w:cs="Arial"/>
          <w:sz w:val="30"/>
          <w:szCs w:val="30"/>
        </w:rPr>
        <w:sectPr w:rsidR="00CF1B52" w:rsidSect="000633E6">
          <w:type w:val="continuous"/>
          <w:pgSz w:w="12240" w:h="15840"/>
          <w:pgMar w:top="1440" w:right="758" w:bottom="1440" w:left="1134" w:header="720" w:footer="720" w:gutter="0"/>
          <w:cols w:space="720"/>
          <w:noEndnote/>
        </w:sectPr>
      </w:pPr>
    </w:p>
    <w:p w:rsidR="00AD544F" w:rsidRDefault="00AD544F" w:rsidP="003162C2">
      <w:pPr>
        <w:ind w:firstLine="720"/>
        <w:jc w:val="both"/>
        <w:rPr>
          <w:rFonts w:asciiTheme="majorHAnsi" w:hAnsiTheme="majorHAnsi" w:cs="Arial"/>
          <w:sz w:val="30"/>
          <w:szCs w:val="30"/>
        </w:rPr>
      </w:pPr>
    </w:p>
    <w:p w:rsidR="003162C2" w:rsidRPr="003162C2" w:rsidRDefault="003162C2" w:rsidP="003162C2">
      <w:pPr>
        <w:pStyle w:val="Odstavecseseznamem"/>
        <w:numPr>
          <w:ilvl w:val="0"/>
          <w:numId w:val="4"/>
        </w:numPr>
        <w:ind w:left="709"/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ab/>
      </w:r>
      <w:r w:rsidR="00D055F6">
        <w:rPr>
          <w:rFonts w:asciiTheme="majorHAnsi" w:hAnsiTheme="majorHAnsi" w:cs="Arial"/>
          <w:b/>
          <w:sz w:val="30"/>
          <w:szCs w:val="30"/>
        </w:rPr>
        <w:t>Úprava výše úhrady do fondu DZO</w:t>
      </w:r>
      <w:r w:rsidRPr="003162C2">
        <w:rPr>
          <w:rFonts w:asciiTheme="majorHAnsi" w:hAnsiTheme="majorHAnsi" w:cs="Arial"/>
          <w:b/>
          <w:sz w:val="30"/>
          <w:szCs w:val="30"/>
        </w:rPr>
        <w:t xml:space="preserve">: </w:t>
      </w:r>
      <w:r w:rsidR="005A07EC">
        <w:rPr>
          <w:rFonts w:asciiTheme="majorHAnsi" w:hAnsiTheme="majorHAnsi" w:cs="Arial"/>
          <w:b/>
          <w:sz w:val="30"/>
          <w:szCs w:val="30"/>
        </w:rPr>
        <w:t xml:space="preserve">  </w:t>
      </w:r>
    </w:p>
    <w:p w:rsidR="005A07EC" w:rsidRDefault="003162C2" w:rsidP="00D055F6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ab/>
      </w:r>
      <w:r w:rsidRPr="00E379EA">
        <w:rPr>
          <w:rFonts w:asciiTheme="majorHAnsi" w:hAnsiTheme="majorHAnsi" w:cs="Arial"/>
          <w:sz w:val="30"/>
          <w:szCs w:val="30"/>
        </w:rPr>
        <w:t>Návrh</w:t>
      </w:r>
      <w:r>
        <w:rPr>
          <w:rFonts w:asciiTheme="majorHAnsi" w:hAnsiTheme="majorHAnsi" w:cs="Arial"/>
          <w:sz w:val="30"/>
          <w:szCs w:val="30"/>
        </w:rPr>
        <w:t xml:space="preserve"> </w:t>
      </w:r>
      <w:r w:rsidR="00D055F6">
        <w:rPr>
          <w:rFonts w:asciiTheme="majorHAnsi" w:hAnsiTheme="majorHAnsi" w:cs="Arial"/>
          <w:sz w:val="30"/>
          <w:szCs w:val="30"/>
        </w:rPr>
        <w:t>na snížení na 17,- Kč na m2 plochy bytu.</w:t>
      </w:r>
    </w:p>
    <w:p w:rsidR="00186839" w:rsidRDefault="005A07EC" w:rsidP="00D055F6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 Na základě refinancování </w:t>
      </w:r>
      <w:r w:rsidR="00186839">
        <w:rPr>
          <w:rFonts w:asciiTheme="majorHAnsi" w:hAnsiTheme="majorHAnsi" w:cs="Arial"/>
          <w:sz w:val="30"/>
          <w:szCs w:val="30"/>
        </w:rPr>
        <w:t xml:space="preserve"> a  technického  stavu našeho domu. Dále </w:t>
      </w:r>
    </w:p>
    <w:p w:rsidR="00186839" w:rsidRDefault="00186839" w:rsidP="00D055F6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 výše naspořených prostředků a rozúčtování některých služeb </w:t>
      </w:r>
      <w:proofErr w:type="gramStart"/>
      <w:r>
        <w:rPr>
          <w:rFonts w:asciiTheme="majorHAnsi" w:hAnsiTheme="majorHAnsi" w:cs="Arial"/>
          <w:sz w:val="30"/>
          <w:szCs w:val="30"/>
        </w:rPr>
        <w:t>do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 </w:t>
      </w:r>
    </w:p>
    <w:p w:rsidR="00186839" w:rsidRDefault="00186839" w:rsidP="00D055F6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 rozpisu nájmu. Byl podán návrh na snížení </w:t>
      </w:r>
      <w:proofErr w:type="gramStart"/>
      <w:r>
        <w:rPr>
          <w:rFonts w:asciiTheme="majorHAnsi" w:hAnsiTheme="majorHAnsi" w:cs="Arial"/>
          <w:sz w:val="30"/>
          <w:szCs w:val="30"/>
        </w:rPr>
        <w:t>platby  do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 DZO a to z</w:t>
      </w:r>
    </w:p>
    <w:p w:rsidR="003162C2" w:rsidRPr="00D07735" w:rsidRDefault="00186839" w:rsidP="00D055F6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      21,-Kč/m2 plochy </w:t>
      </w:r>
      <w:proofErr w:type="gramStart"/>
      <w:r>
        <w:rPr>
          <w:rFonts w:asciiTheme="majorHAnsi" w:hAnsiTheme="majorHAnsi" w:cs="Arial"/>
          <w:sz w:val="30"/>
          <w:szCs w:val="30"/>
        </w:rPr>
        <w:t>bytu  na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 17,-Kč/m2</w:t>
      </w:r>
      <w:r w:rsidR="00D055F6">
        <w:rPr>
          <w:rFonts w:asciiTheme="majorHAnsi" w:hAnsiTheme="majorHAnsi" w:cs="Arial"/>
          <w:sz w:val="30"/>
          <w:szCs w:val="30"/>
        </w:rPr>
        <w:br/>
      </w:r>
      <w:r w:rsidR="00D055F6">
        <w:rPr>
          <w:rFonts w:asciiTheme="majorHAnsi" w:hAnsiTheme="majorHAnsi" w:cs="Arial"/>
          <w:sz w:val="30"/>
          <w:szCs w:val="30"/>
        </w:rPr>
        <w:tab/>
      </w:r>
      <w:r w:rsidR="003162C2">
        <w:rPr>
          <w:rFonts w:asciiTheme="majorHAnsi" w:hAnsiTheme="majorHAnsi" w:cs="Arial"/>
          <w:sz w:val="30"/>
          <w:szCs w:val="30"/>
        </w:rPr>
        <w:t>v</w:t>
      </w:r>
      <w:r w:rsidR="003162C2" w:rsidRPr="00D07735">
        <w:rPr>
          <w:rFonts w:asciiTheme="majorHAnsi" w:hAnsiTheme="majorHAnsi" w:cs="Arial"/>
          <w:sz w:val="30"/>
          <w:szCs w:val="30"/>
        </w:rPr>
        <w:t>ýsledek hlasování členské schůze:</w:t>
      </w:r>
    </w:p>
    <w:p w:rsidR="003162C2" w:rsidRPr="002A5C60" w:rsidRDefault="00D055F6" w:rsidP="003162C2">
      <w:pPr>
        <w:ind w:firstLine="720"/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20</w:t>
      </w:r>
      <w:r w:rsidR="003162C2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3162C2">
        <w:rPr>
          <w:rFonts w:asciiTheme="majorHAnsi" w:hAnsiTheme="majorHAnsi" w:cs="Arial"/>
          <w:b/>
          <w:sz w:val="30"/>
          <w:szCs w:val="30"/>
        </w:rPr>
        <w:tab/>
      </w:r>
      <w:r w:rsidR="003162C2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3162C2">
        <w:rPr>
          <w:rFonts w:asciiTheme="majorHAnsi" w:hAnsiTheme="majorHAnsi" w:cs="Arial"/>
          <w:b/>
          <w:sz w:val="30"/>
          <w:szCs w:val="30"/>
        </w:rPr>
        <w:tab/>
      </w:r>
      <w:r w:rsidR="003162C2">
        <w:rPr>
          <w:rFonts w:asciiTheme="majorHAnsi" w:hAnsiTheme="majorHAnsi" w:cs="Arial"/>
          <w:b/>
          <w:sz w:val="30"/>
          <w:szCs w:val="30"/>
        </w:rPr>
        <w:tab/>
        <w:t>2</w:t>
      </w:r>
      <w:r w:rsidR="003162C2" w:rsidRPr="00D07735">
        <w:rPr>
          <w:rFonts w:asciiTheme="majorHAnsi" w:hAnsiTheme="majorHAnsi" w:cs="Arial"/>
          <w:b/>
          <w:sz w:val="30"/>
          <w:szCs w:val="30"/>
        </w:rPr>
        <w:t xml:space="preserve"> hlasů se ZDRŽELO</w:t>
      </w:r>
      <w:r w:rsidR="003162C2" w:rsidRPr="00D07735">
        <w:rPr>
          <w:rFonts w:asciiTheme="majorHAnsi" w:hAnsiTheme="majorHAnsi" w:cs="Arial"/>
          <w:b/>
          <w:sz w:val="30"/>
          <w:szCs w:val="30"/>
        </w:rPr>
        <w:tab/>
      </w:r>
      <w:bookmarkStart w:id="0" w:name="_GoBack"/>
      <w:bookmarkEnd w:id="0"/>
    </w:p>
    <w:p w:rsidR="003162C2" w:rsidRDefault="003162C2" w:rsidP="003162C2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3162C2" w:rsidRDefault="00D055F6" w:rsidP="003162C2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Zpráva revizní komise</w:t>
      </w:r>
      <w:r w:rsidR="003162C2" w:rsidRPr="00D55888">
        <w:rPr>
          <w:rFonts w:asciiTheme="majorHAnsi" w:hAnsiTheme="majorHAnsi" w:cs="Arial"/>
          <w:b/>
          <w:sz w:val="30"/>
          <w:szCs w:val="30"/>
        </w:rPr>
        <w:t>:</w:t>
      </w:r>
    </w:p>
    <w:p w:rsidR="003162C2" w:rsidRPr="00AD544F" w:rsidRDefault="003162C2" w:rsidP="003162C2">
      <w:pPr>
        <w:jc w:val="both"/>
        <w:rPr>
          <w:rFonts w:asciiTheme="majorHAnsi" w:hAnsiTheme="majorHAnsi" w:cs="Arial"/>
          <w:b/>
          <w:sz w:val="30"/>
          <w:szCs w:val="30"/>
        </w:rPr>
        <w:sectPr w:rsidR="003162C2" w:rsidRPr="00AD544F" w:rsidSect="003162C2">
          <w:type w:val="continuous"/>
          <w:pgSz w:w="12240" w:h="15840"/>
          <w:pgMar w:top="1134" w:right="758" w:bottom="709" w:left="1134" w:header="720" w:footer="720" w:gutter="0"/>
          <w:cols w:space="720"/>
          <w:noEndnote/>
        </w:sectPr>
      </w:pPr>
    </w:p>
    <w:p w:rsidR="005A07EC" w:rsidRDefault="003162C2" w:rsidP="00D055F6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lastRenderedPageBreak/>
        <w:tab/>
      </w:r>
      <w:r w:rsidR="00D055F6">
        <w:rPr>
          <w:rFonts w:asciiTheme="majorHAnsi" w:hAnsiTheme="majorHAnsi" w:cs="Arial"/>
          <w:sz w:val="30"/>
          <w:szCs w:val="30"/>
        </w:rPr>
        <w:t>Reviz</w:t>
      </w:r>
      <w:r w:rsidR="00F721EB">
        <w:rPr>
          <w:rFonts w:asciiTheme="majorHAnsi" w:hAnsiTheme="majorHAnsi" w:cs="Arial"/>
          <w:sz w:val="30"/>
          <w:szCs w:val="30"/>
        </w:rPr>
        <w:t>ní komise</w:t>
      </w:r>
      <w:r w:rsidR="0040708D">
        <w:rPr>
          <w:rFonts w:asciiTheme="majorHAnsi" w:hAnsiTheme="majorHAnsi" w:cs="Arial"/>
          <w:sz w:val="30"/>
          <w:szCs w:val="30"/>
        </w:rPr>
        <w:t xml:space="preserve"> ústy svého předsedy p. Šturmy</w:t>
      </w:r>
      <w:r w:rsidR="00F721EB">
        <w:rPr>
          <w:rFonts w:asciiTheme="majorHAnsi" w:hAnsiTheme="majorHAnsi" w:cs="Arial"/>
          <w:sz w:val="30"/>
          <w:szCs w:val="30"/>
        </w:rPr>
        <w:t xml:space="preserve"> souhlasí s </w:t>
      </w:r>
      <w:proofErr w:type="gramStart"/>
      <w:r w:rsidR="00F721EB">
        <w:rPr>
          <w:rFonts w:asciiTheme="majorHAnsi" w:hAnsiTheme="majorHAnsi" w:cs="Arial"/>
          <w:sz w:val="30"/>
          <w:szCs w:val="30"/>
        </w:rPr>
        <w:t xml:space="preserve">uzávěrkou </w:t>
      </w:r>
      <w:r w:rsidR="0040708D">
        <w:rPr>
          <w:rFonts w:asciiTheme="majorHAnsi" w:hAnsiTheme="majorHAnsi" w:cs="Arial"/>
          <w:sz w:val="30"/>
          <w:szCs w:val="30"/>
        </w:rPr>
        <w:t>.</w:t>
      </w:r>
      <w:proofErr w:type="gramEnd"/>
    </w:p>
    <w:p w:rsidR="003162C2" w:rsidRDefault="005A07EC" w:rsidP="00D055F6">
      <w:pPr>
        <w:ind w:left="360"/>
        <w:rPr>
          <w:rFonts w:asciiTheme="majorHAnsi" w:hAnsiTheme="majorHAnsi" w:cs="Arial"/>
          <w:sz w:val="30"/>
          <w:szCs w:val="30"/>
        </w:rPr>
        <w:sectPr w:rsidR="003162C2" w:rsidSect="000633E6">
          <w:type w:val="continuous"/>
          <w:pgSz w:w="12240" w:h="15840"/>
          <w:pgMar w:top="1440" w:right="758" w:bottom="1440" w:left="1134" w:header="720" w:footer="720" w:gutter="0"/>
          <w:cols w:space="720"/>
          <w:noEndnote/>
        </w:sectPr>
      </w:pPr>
      <w:r>
        <w:rPr>
          <w:rFonts w:asciiTheme="majorHAnsi" w:hAnsiTheme="majorHAnsi" w:cs="Arial"/>
          <w:sz w:val="30"/>
          <w:szCs w:val="30"/>
        </w:rPr>
        <w:t xml:space="preserve">      Písemnou formu kontrolní komise nepředložila členské schůzi.</w:t>
      </w:r>
      <w:r w:rsidR="0040708D">
        <w:rPr>
          <w:rFonts w:asciiTheme="majorHAnsi" w:hAnsiTheme="majorHAnsi" w:cs="Arial"/>
          <w:sz w:val="30"/>
          <w:szCs w:val="30"/>
        </w:rPr>
        <w:tab/>
      </w:r>
    </w:p>
    <w:p w:rsidR="003162C2" w:rsidRDefault="003162C2" w:rsidP="003162C2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3162C2" w:rsidRPr="00CF1B52" w:rsidRDefault="003162C2" w:rsidP="00D055F6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 w:rsidRPr="003162C2">
        <w:rPr>
          <w:rFonts w:asciiTheme="majorHAnsi" w:hAnsiTheme="majorHAnsi" w:cs="Arial"/>
          <w:b/>
          <w:sz w:val="30"/>
          <w:szCs w:val="30"/>
        </w:rPr>
        <w:t>Diskuze:</w:t>
      </w:r>
      <w:r w:rsidR="00687899">
        <w:rPr>
          <w:rFonts w:asciiTheme="majorHAnsi" w:hAnsiTheme="majorHAnsi" w:cs="Arial"/>
          <w:sz w:val="30"/>
          <w:szCs w:val="30"/>
        </w:rPr>
        <w:tab/>
      </w:r>
      <w:r w:rsidR="00D055F6">
        <w:rPr>
          <w:rFonts w:asciiTheme="majorHAnsi" w:hAnsiTheme="majorHAnsi" w:cs="Arial"/>
          <w:sz w:val="30"/>
          <w:szCs w:val="30"/>
        </w:rPr>
        <w:br/>
        <w:t xml:space="preserve">Plánování oprav – vstup do domu – úprava povrchu </w:t>
      </w:r>
      <w:r w:rsidR="00CF1B52">
        <w:rPr>
          <w:rFonts w:asciiTheme="majorHAnsi" w:hAnsiTheme="majorHAnsi" w:cs="Arial"/>
          <w:sz w:val="30"/>
          <w:szCs w:val="30"/>
        </w:rPr>
        <w:br/>
        <w:t>Výměna odpadních kolen pro odtok s</w:t>
      </w:r>
      <w:r w:rsidR="002A5C60">
        <w:rPr>
          <w:rFonts w:asciiTheme="majorHAnsi" w:hAnsiTheme="majorHAnsi" w:cs="Arial"/>
          <w:sz w:val="30"/>
          <w:szCs w:val="30"/>
        </w:rPr>
        <w:t>plaš</w:t>
      </w:r>
      <w:r w:rsidR="00CF1B52">
        <w:rPr>
          <w:rFonts w:asciiTheme="majorHAnsi" w:hAnsiTheme="majorHAnsi" w:cs="Arial"/>
          <w:sz w:val="30"/>
          <w:szCs w:val="30"/>
        </w:rPr>
        <w:t>k</w:t>
      </w:r>
      <w:r w:rsidR="002A5C60">
        <w:rPr>
          <w:rFonts w:asciiTheme="majorHAnsi" w:hAnsiTheme="majorHAnsi" w:cs="Arial"/>
          <w:sz w:val="30"/>
          <w:szCs w:val="30"/>
        </w:rPr>
        <w:t>ů</w:t>
      </w:r>
      <w:r w:rsidR="00CF1B52">
        <w:rPr>
          <w:rFonts w:asciiTheme="majorHAnsi" w:hAnsiTheme="majorHAnsi" w:cs="Arial"/>
          <w:sz w:val="30"/>
          <w:szCs w:val="30"/>
        </w:rPr>
        <w:t xml:space="preserve">. </w:t>
      </w:r>
      <w:r w:rsidR="00D055F6" w:rsidRPr="00CF1B52">
        <w:rPr>
          <w:rFonts w:asciiTheme="majorHAnsi" w:hAnsiTheme="majorHAnsi" w:cs="Arial"/>
          <w:sz w:val="30"/>
          <w:szCs w:val="30"/>
        </w:rPr>
        <w:br/>
        <w:t xml:space="preserve">Návrh dávat na web el. </w:t>
      </w:r>
      <w:proofErr w:type="gramStart"/>
      <w:r w:rsidR="00D055F6" w:rsidRPr="00CF1B52">
        <w:rPr>
          <w:rFonts w:asciiTheme="majorHAnsi" w:hAnsiTheme="majorHAnsi" w:cs="Arial"/>
          <w:sz w:val="30"/>
          <w:szCs w:val="30"/>
        </w:rPr>
        <w:t>zápisy</w:t>
      </w:r>
      <w:proofErr w:type="gramEnd"/>
      <w:r w:rsidR="00D055F6" w:rsidRPr="00CF1B52">
        <w:rPr>
          <w:rFonts w:asciiTheme="majorHAnsi" w:hAnsiTheme="majorHAnsi" w:cs="Arial"/>
          <w:sz w:val="30"/>
          <w:szCs w:val="30"/>
        </w:rPr>
        <w:t xml:space="preserve"> z jednání představenstva</w:t>
      </w:r>
      <w:r w:rsidRPr="00CF1B52">
        <w:rPr>
          <w:rFonts w:asciiTheme="majorHAnsi" w:hAnsiTheme="majorHAnsi" w:cs="Arial"/>
          <w:sz w:val="30"/>
          <w:szCs w:val="30"/>
        </w:rPr>
        <w:br/>
      </w:r>
    </w:p>
    <w:p w:rsidR="00663B4A" w:rsidRPr="00D55888" w:rsidRDefault="00663B4A" w:rsidP="002A5C60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b/>
          <w:sz w:val="30"/>
          <w:szCs w:val="30"/>
        </w:rPr>
        <w:lastRenderedPageBreak/>
        <w:t>Závěr:</w:t>
      </w:r>
      <w:r w:rsidRPr="00D55888">
        <w:rPr>
          <w:rFonts w:asciiTheme="majorHAnsi" w:hAnsiTheme="majorHAnsi" w:cs="Arial"/>
          <w:b/>
          <w:sz w:val="30"/>
          <w:szCs w:val="30"/>
        </w:rPr>
        <w:br/>
      </w:r>
      <w:r w:rsidR="002A5C60">
        <w:rPr>
          <w:rFonts w:asciiTheme="majorHAnsi" w:hAnsiTheme="majorHAnsi" w:cs="Arial"/>
          <w:sz w:val="30"/>
          <w:szCs w:val="30"/>
        </w:rPr>
        <w:t xml:space="preserve">Schůze BD trvala cca 1,5hod. </w:t>
      </w:r>
      <w:r w:rsidR="002A5C60">
        <w:rPr>
          <w:rFonts w:asciiTheme="majorHAnsi" w:hAnsiTheme="majorHAnsi" w:cs="Arial"/>
          <w:sz w:val="30"/>
          <w:szCs w:val="30"/>
        </w:rPr>
        <w:br/>
        <w:t xml:space="preserve">Členům budou vystaveny nové měsíční předpisy nájmu. </w:t>
      </w:r>
    </w:p>
    <w:p w:rsidR="00663B4A" w:rsidRDefault="00663B4A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:rsidR="002A5C60" w:rsidRDefault="002A5C60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:rsidR="002A5C60" w:rsidRDefault="002A5C60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:rsidR="002A5C60" w:rsidRPr="00D55888" w:rsidRDefault="002A5C60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:rsidR="00663B4A" w:rsidRPr="00D55888" w:rsidRDefault="00663B4A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:rsidR="00663B4A" w:rsidRPr="00D55888" w:rsidRDefault="00D055F6" w:rsidP="00663B4A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V HRADCI KRÁLOVÉ </w:t>
      </w:r>
      <w:r>
        <w:rPr>
          <w:rFonts w:asciiTheme="majorHAnsi" w:hAnsiTheme="majorHAnsi" w:cs="Arial"/>
          <w:sz w:val="30"/>
          <w:szCs w:val="30"/>
        </w:rPr>
        <w:tab/>
        <w:t>25</w:t>
      </w:r>
      <w:r w:rsidR="00D07735">
        <w:rPr>
          <w:rFonts w:asciiTheme="majorHAnsi" w:hAnsiTheme="majorHAnsi" w:cs="Arial"/>
          <w:sz w:val="30"/>
          <w:szCs w:val="30"/>
        </w:rPr>
        <w:t xml:space="preserve">. </w:t>
      </w:r>
      <w:r w:rsidR="002075E7">
        <w:rPr>
          <w:rFonts w:asciiTheme="majorHAnsi" w:hAnsiTheme="majorHAnsi" w:cs="Arial"/>
          <w:sz w:val="30"/>
          <w:szCs w:val="30"/>
        </w:rPr>
        <w:t>května 2016</w:t>
      </w:r>
      <w:r w:rsidR="002075E7">
        <w:rPr>
          <w:rFonts w:asciiTheme="majorHAnsi" w:hAnsiTheme="majorHAnsi" w:cs="Arial"/>
          <w:sz w:val="30"/>
          <w:szCs w:val="30"/>
        </w:rPr>
        <w:tab/>
      </w:r>
      <w:r w:rsidR="00663B4A" w:rsidRPr="00D55888">
        <w:rPr>
          <w:rFonts w:asciiTheme="majorHAnsi" w:hAnsiTheme="majorHAnsi" w:cs="Arial"/>
          <w:sz w:val="30"/>
          <w:szCs w:val="30"/>
        </w:rPr>
        <w:tab/>
        <w:t>zapsal:</w:t>
      </w:r>
      <w:r w:rsidR="00663B4A" w:rsidRPr="00D55888">
        <w:rPr>
          <w:rFonts w:asciiTheme="majorHAnsi" w:hAnsiTheme="majorHAnsi" w:cs="Arial"/>
          <w:sz w:val="30"/>
          <w:szCs w:val="30"/>
        </w:rPr>
        <w:tab/>
        <w:t xml:space="preserve">p. Radek </w:t>
      </w:r>
      <w:proofErr w:type="spellStart"/>
      <w:r w:rsidR="00663B4A" w:rsidRPr="00D55888">
        <w:rPr>
          <w:rFonts w:asciiTheme="majorHAnsi" w:hAnsiTheme="majorHAnsi" w:cs="Arial"/>
          <w:sz w:val="30"/>
          <w:szCs w:val="30"/>
        </w:rPr>
        <w:t>Ćmiel</w:t>
      </w:r>
      <w:proofErr w:type="spellEnd"/>
    </w:p>
    <w:p w:rsidR="00663B4A" w:rsidRDefault="00663B4A" w:rsidP="00663B4A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ab/>
      </w:r>
    </w:p>
    <w:p w:rsidR="00AD544F" w:rsidRPr="00D55888" w:rsidRDefault="00AD544F" w:rsidP="00663B4A">
      <w:pPr>
        <w:rPr>
          <w:rFonts w:asciiTheme="majorHAnsi" w:hAnsiTheme="majorHAnsi" w:cs="Arial"/>
          <w:sz w:val="30"/>
          <w:szCs w:val="30"/>
        </w:rPr>
      </w:pPr>
    </w:p>
    <w:p w:rsidR="006037A3" w:rsidRDefault="006037A3" w:rsidP="00EE2C59">
      <w:pPr>
        <w:ind w:left="720" w:hanging="720"/>
        <w:rPr>
          <w:rFonts w:asciiTheme="majorHAnsi" w:hAnsiTheme="majorHAnsi" w:cs="Arial"/>
          <w:sz w:val="30"/>
          <w:szCs w:val="30"/>
        </w:rPr>
      </w:pPr>
    </w:p>
    <w:p w:rsidR="006037A3" w:rsidRDefault="006037A3" w:rsidP="00EE2C59">
      <w:pPr>
        <w:ind w:left="720" w:hanging="720"/>
        <w:rPr>
          <w:rFonts w:asciiTheme="majorHAnsi" w:hAnsiTheme="majorHAnsi" w:cs="Arial"/>
          <w:sz w:val="30"/>
          <w:szCs w:val="30"/>
        </w:rPr>
      </w:pPr>
    </w:p>
    <w:p w:rsidR="00663B4A" w:rsidRPr="00D55888" w:rsidRDefault="00663B4A" w:rsidP="00EE2C59">
      <w:pPr>
        <w:ind w:left="720" w:hanging="720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Předseda představenstva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ověřili: </w:t>
      </w:r>
      <w:r w:rsidRPr="00D55888">
        <w:rPr>
          <w:rFonts w:asciiTheme="majorHAnsi" w:hAnsiTheme="majorHAnsi" w:cs="Arial"/>
          <w:sz w:val="30"/>
          <w:szCs w:val="30"/>
        </w:rPr>
        <w:tab/>
        <w:t>p</w:t>
      </w:r>
      <w:r w:rsidR="00BC6355">
        <w:rPr>
          <w:rFonts w:asciiTheme="majorHAnsi" w:hAnsiTheme="majorHAnsi" w:cs="Arial"/>
          <w:sz w:val="30"/>
          <w:szCs w:val="30"/>
        </w:rPr>
        <w:t>í</w:t>
      </w:r>
      <w:r w:rsidRPr="00D55888">
        <w:rPr>
          <w:rFonts w:asciiTheme="majorHAnsi" w:hAnsiTheme="majorHAnsi" w:cs="Arial"/>
          <w:sz w:val="30"/>
          <w:szCs w:val="30"/>
        </w:rPr>
        <w:t>.</w:t>
      </w:r>
      <w:r w:rsidR="00BC6355">
        <w:rPr>
          <w:rFonts w:asciiTheme="majorHAnsi" w:hAnsiTheme="majorHAnsi" w:cs="Arial"/>
          <w:sz w:val="30"/>
          <w:szCs w:val="30"/>
        </w:rPr>
        <w:t xml:space="preserve"> </w:t>
      </w:r>
      <w:r w:rsidR="00AD544F">
        <w:rPr>
          <w:rFonts w:asciiTheme="majorHAnsi" w:hAnsiTheme="majorHAnsi" w:cs="Arial"/>
          <w:sz w:val="30"/>
          <w:szCs w:val="30"/>
        </w:rPr>
        <w:t>Eva Vlková</w:t>
      </w:r>
      <w:r w:rsidR="00980738">
        <w:rPr>
          <w:rFonts w:asciiTheme="majorHAnsi" w:hAnsiTheme="majorHAnsi" w:cs="Arial"/>
          <w:sz w:val="30"/>
          <w:szCs w:val="30"/>
        </w:rPr>
        <w:br/>
      </w:r>
      <w:r w:rsidR="00980738">
        <w:rPr>
          <w:rFonts w:asciiTheme="majorHAnsi" w:hAnsiTheme="majorHAnsi" w:cs="Arial"/>
          <w:sz w:val="30"/>
          <w:szCs w:val="30"/>
        </w:rPr>
        <w:br/>
      </w:r>
      <w:r w:rsidR="00980738">
        <w:rPr>
          <w:rFonts w:asciiTheme="majorHAnsi" w:hAnsiTheme="majorHAnsi" w:cs="Arial"/>
          <w:sz w:val="30"/>
          <w:szCs w:val="30"/>
        </w:rPr>
        <w:br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AD544F">
        <w:rPr>
          <w:rFonts w:asciiTheme="majorHAnsi" w:hAnsiTheme="majorHAnsi" w:cs="Arial"/>
          <w:sz w:val="30"/>
          <w:szCs w:val="30"/>
        </w:rPr>
        <w:t xml:space="preserve">p. </w:t>
      </w:r>
      <w:r w:rsidR="006E3A08">
        <w:rPr>
          <w:rFonts w:asciiTheme="majorHAnsi" w:hAnsiTheme="majorHAnsi" w:cs="Arial"/>
          <w:sz w:val="30"/>
          <w:szCs w:val="30"/>
        </w:rPr>
        <w:t>Jan Záhorský</w:t>
      </w:r>
    </w:p>
    <w:p w:rsidR="00663B4A" w:rsidRPr="00D55888" w:rsidRDefault="00663B4A" w:rsidP="003F1B4B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p. Šťastný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</w:p>
    <w:sectPr w:rsidR="00663B4A" w:rsidRPr="00D55888" w:rsidSect="000633E6">
      <w:type w:val="continuous"/>
      <w:pgSz w:w="12240" w:h="15840"/>
      <w:pgMar w:top="1440" w:right="758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5C" w:rsidRDefault="009F795C" w:rsidP="0014578A">
      <w:r>
        <w:separator/>
      </w:r>
    </w:p>
  </w:endnote>
  <w:endnote w:type="continuationSeparator" w:id="0">
    <w:p w:rsidR="009F795C" w:rsidRDefault="009F795C" w:rsidP="0014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8B" w:rsidRDefault="00405772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748B" w:rsidRDefault="009C748B" w:rsidP="0014578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8B" w:rsidRDefault="00405772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37A3">
      <w:rPr>
        <w:rStyle w:val="slostrnky"/>
        <w:noProof/>
      </w:rPr>
      <w:t>5</w:t>
    </w:r>
    <w:r>
      <w:rPr>
        <w:rStyle w:val="slostrnky"/>
      </w:rPr>
      <w:fldChar w:fldCharType="end"/>
    </w:r>
  </w:p>
  <w:p w:rsidR="009C748B" w:rsidRDefault="009C748B" w:rsidP="0014578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5C" w:rsidRDefault="009F795C" w:rsidP="0014578A">
      <w:r>
        <w:separator/>
      </w:r>
    </w:p>
  </w:footnote>
  <w:footnote w:type="continuationSeparator" w:id="0">
    <w:p w:rsidR="009F795C" w:rsidRDefault="009F795C" w:rsidP="0014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4E05D4"/>
    <w:multiLevelType w:val="hybridMultilevel"/>
    <w:tmpl w:val="75825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5435"/>
    <w:multiLevelType w:val="multilevel"/>
    <w:tmpl w:val="C4661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6FF0"/>
    <w:multiLevelType w:val="hybridMultilevel"/>
    <w:tmpl w:val="2D2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109D5"/>
    <w:multiLevelType w:val="hybridMultilevel"/>
    <w:tmpl w:val="A922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031E"/>
    <w:multiLevelType w:val="hybridMultilevel"/>
    <w:tmpl w:val="6A0A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B68"/>
    <w:multiLevelType w:val="hybridMultilevel"/>
    <w:tmpl w:val="ECC62A12"/>
    <w:lvl w:ilvl="0" w:tplc="9822EABC">
      <w:start w:val="7"/>
      <w:numFmt w:val="bullet"/>
      <w:lvlText w:val="-"/>
      <w:lvlJc w:val="left"/>
      <w:pPr>
        <w:ind w:left="1440" w:hanging="720"/>
      </w:pPr>
      <w:rPr>
        <w:rFonts w:ascii="PT Sans" w:eastAsia="MS Mincho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3779E3"/>
    <w:multiLevelType w:val="hybridMultilevel"/>
    <w:tmpl w:val="C4661300"/>
    <w:lvl w:ilvl="0" w:tplc="67603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76EF"/>
    <w:rsid w:val="000169E8"/>
    <w:rsid w:val="000628B8"/>
    <w:rsid w:val="000633E6"/>
    <w:rsid w:val="000B5B4E"/>
    <w:rsid w:val="000D7998"/>
    <w:rsid w:val="0014578A"/>
    <w:rsid w:val="00186839"/>
    <w:rsid w:val="00203613"/>
    <w:rsid w:val="002075E7"/>
    <w:rsid w:val="00216350"/>
    <w:rsid w:val="0028306A"/>
    <w:rsid w:val="00296D0E"/>
    <w:rsid w:val="002A5C60"/>
    <w:rsid w:val="003162C2"/>
    <w:rsid w:val="003A60DC"/>
    <w:rsid w:val="003F1B4B"/>
    <w:rsid w:val="00401163"/>
    <w:rsid w:val="00405772"/>
    <w:rsid w:val="0040708D"/>
    <w:rsid w:val="00423D08"/>
    <w:rsid w:val="004E5073"/>
    <w:rsid w:val="004E66D5"/>
    <w:rsid w:val="00513DF2"/>
    <w:rsid w:val="005637B8"/>
    <w:rsid w:val="005A07EC"/>
    <w:rsid w:val="005F31EC"/>
    <w:rsid w:val="006037A3"/>
    <w:rsid w:val="00635B72"/>
    <w:rsid w:val="006615AB"/>
    <w:rsid w:val="00663B4A"/>
    <w:rsid w:val="006676EF"/>
    <w:rsid w:val="00687899"/>
    <w:rsid w:val="006E3A08"/>
    <w:rsid w:val="006F4D72"/>
    <w:rsid w:val="00740822"/>
    <w:rsid w:val="0074161F"/>
    <w:rsid w:val="0078112D"/>
    <w:rsid w:val="00782163"/>
    <w:rsid w:val="007B5A14"/>
    <w:rsid w:val="00980738"/>
    <w:rsid w:val="009C748B"/>
    <w:rsid w:val="009F7346"/>
    <w:rsid w:val="009F795C"/>
    <w:rsid w:val="00AD544F"/>
    <w:rsid w:val="00B86C45"/>
    <w:rsid w:val="00BC6355"/>
    <w:rsid w:val="00C529D4"/>
    <w:rsid w:val="00C87990"/>
    <w:rsid w:val="00CE70E1"/>
    <w:rsid w:val="00CF1B52"/>
    <w:rsid w:val="00D055F6"/>
    <w:rsid w:val="00D07735"/>
    <w:rsid w:val="00D13810"/>
    <w:rsid w:val="00D54BD8"/>
    <w:rsid w:val="00D55888"/>
    <w:rsid w:val="00DB6B29"/>
    <w:rsid w:val="00E379EA"/>
    <w:rsid w:val="00EE2C59"/>
    <w:rsid w:val="00F63806"/>
    <w:rsid w:val="00F721EB"/>
    <w:rsid w:val="00F8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0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6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6EF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6E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57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78A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145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E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6EF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6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5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4BA11-9F9E-4C4B-99AB-C5AA8F87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 Element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Ćmiel</dc:creator>
  <cp:lastModifiedBy>PC</cp:lastModifiedBy>
  <cp:revision>4</cp:revision>
  <cp:lastPrinted>2017-06-03T07:38:00Z</cp:lastPrinted>
  <dcterms:created xsi:type="dcterms:W3CDTF">2017-06-02T08:29:00Z</dcterms:created>
  <dcterms:modified xsi:type="dcterms:W3CDTF">2017-06-03T07:39:00Z</dcterms:modified>
</cp:coreProperties>
</file>